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9C" w:rsidRDefault="001B5713" w:rsidP="00D02C44">
      <w:pPr>
        <w:pStyle w:val="Default"/>
        <w:jc w:val="right"/>
        <w:rPr>
          <w:b/>
          <w:bCs/>
          <w:sz w:val="18"/>
          <w:szCs w:val="18"/>
        </w:rPr>
      </w:pPr>
      <w:r>
        <w:rPr>
          <w:noProof/>
        </w:rPr>
        <w:drawing>
          <wp:anchor distT="0" distB="16002" distL="114300" distR="116967" simplePos="0" relativeHeight="251730944" behindDoc="0" locked="0" layoutInCell="1" allowOverlap="1">
            <wp:simplePos x="0" y="0"/>
            <wp:positionH relativeFrom="margin">
              <wp:posOffset>5513070</wp:posOffset>
            </wp:positionH>
            <wp:positionV relativeFrom="margin">
              <wp:posOffset>-434340</wp:posOffset>
            </wp:positionV>
            <wp:extent cx="1123950" cy="390525"/>
            <wp:effectExtent l="19050" t="0" r="0" b="0"/>
            <wp:wrapSquare wrapText="bothSides"/>
            <wp:docPr id="8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Рисунок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905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32451C">
        <w:t xml:space="preserve"> </w:t>
      </w:r>
      <w:r w:rsidR="0032451C">
        <w:rPr>
          <w:b/>
          <w:bCs/>
          <w:sz w:val="18"/>
          <w:szCs w:val="18"/>
        </w:rPr>
        <w:t xml:space="preserve">Приложение № </w:t>
      </w:r>
      <w:r w:rsidR="0094441C">
        <w:rPr>
          <w:b/>
          <w:bCs/>
          <w:sz w:val="18"/>
          <w:szCs w:val="18"/>
        </w:rPr>
        <w:t>2</w:t>
      </w:r>
      <w:r w:rsidR="0032451C">
        <w:rPr>
          <w:b/>
          <w:bCs/>
          <w:sz w:val="18"/>
          <w:szCs w:val="18"/>
        </w:rPr>
        <w:t xml:space="preserve"> </w:t>
      </w:r>
    </w:p>
    <w:p w:rsidR="008F11D2" w:rsidRPr="008167DA" w:rsidRDefault="0032451C" w:rsidP="00475F9C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</w:t>
      </w:r>
      <w:r w:rsidR="00475F9C">
        <w:rPr>
          <w:sz w:val="18"/>
          <w:szCs w:val="18"/>
        </w:rPr>
        <w:t>У</w:t>
      </w:r>
      <w:r>
        <w:rPr>
          <w:sz w:val="18"/>
          <w:szCs w:val="18"/>
        </w:rPr>
        <w:t>словиям размещения</w:t>
      </w:r>
      <w:r w:rsidR="00D74784">
        <w:rPr>
          <w:sz w:val="18"/>
          <w:szCs w:val="18"/>
        </w:rPr>
        <w:t xml:space="preserve"> 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BF3DD2">
        <w:trPr>
          <w:trHeight w:val="1158"/>
        </w:trPr>
        <w:tc>
          <w:tcPr>
            <w:tcW w:w="10774" w:type="dxa"/>
            <w:shd w:val="clear" w:color="auto" w:fill="auto"/>
          </w:tcPr>
          <w:p w:rsidR="00781EA5" w:rsidRDefault="008F11D2" w:rsidP="00781EA5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</w:t>
            </w:r>
            <w:r w:rsidR="007C4A2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ДОСРОЧНОМ </w:t>
            </w:r>
            <w:r w:rsidR="00781EA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РАСТОРЖЕНИИ ДОГОВОРА </w:t>
            </w:r>
          </w:p>
          <w:p w:rsidR="008F11D2" w:rsidRPr="00BA747A" w:rsidRDefault="00781EA5" w:rsidP="00781EA5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</w:p>
          <w:p w:rsidR="0032451C" w:rsidRPr="00BA747A" w:rsidRDefault="0032451C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Cs/>
                <w:sz w:val="18"/>
                <w:szCs w:val="18"/>
              </w:rPr>
              <w:t>ОАО «БАЛТИНВЕСТБАНК»</w:t>
            </w:r>
            <w:r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BF3DD2" w:rsidRDefault="00475F9C" w:rsidP="00BF3D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 w:rsidR="00F17892"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D74F92">
        <w:trPr>
          <w:trHeight w:val="2554"/>
        </w:trPr>
        <w:tc>
          <w:tcPr>
            <w:tcW w:w="10774" w:type="dxa"/>
            <w:shd w:val="clear" w:color="auto" w:fill="auto"/>
          </w:tcPr>
          <w:p w:rsidR="00BA747A" w:rsidRDefault="00CE7B3E" w:rsidP="008F11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251653120;mso-position-horizontal-relative:text;mso-position-vertical-relative:text" stroked="f">
                  <v:textbox style="mso-next-textbox:#_x0000_s1029">
                    <w:txbxContent>
                      <w:p w:rsidR="00974C67" w:rsidRPr="00BA747A" w:rsidRDefault="00974C67" w:rsidP="00BA747A">
                        <w:pPr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  <w:r w:rsidRPr="00BA747A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BA747A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BA747A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a3"/>
              <w:tblW w:w="8646" w:type="dxa"/>
              <w:tblInd w:w="1873" w:type="dxa"/>
              <w:tblLayout w:type="fixed"/>
              <w:tblLook w:val="04A0"/>
            </w:tblPr>
            <w:tblGrid>
              <w:gridCol w:w="8646"/>
            </w:tblGrid>
            <w:tr w:rsidR="00BA747A" w:rsidTr="00B15904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747A" w:rsidRPr="00CD3328" w:rsidRDefault="00BA747A" w:rsidP="00CD3328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Pr="00BA747A" w:rsidRDefault="00BA747A" w:rsidP="008F11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19"/>
            </w:tblGrid>
            <w:tr w:rsidR="00BA747A" w:rsidRPr="00BA747A" w:rsidTr="00794FFF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747A" w:rsidRPr="00CD3328" w:rsidRDefault="00BA747A" w:rsidP="008F11D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Pr="00BA747A" w:rsidRDefault="00BA747A" w:rsidP="008F11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Style w:val="a3"/>
              <w:tblW w:w="8405" w:type="dxa"/>
              <w:tblInd w:w="2114" w:type="dxa"/>
              <w:tblLayout w:type="fixed"/>
              <w:tblLook w:val="04A0"/>
            </w:tblPr>
            <w:tblGrid>
              <w:gridCol w:w="8405"/>
            </w:tblGrid>
            <w:tr w:rsidR="00DD2BA9" w:rsidRPr="00D74F92" w:rsidTr="00794FFF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D2BA9" w:rsidRPr="00D74F92" w:rsidRDefault="00CE7B3E" w:rsidP="00F17892">
                  <w:pPr>
                    <w:ind w:left="872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noProof/>
                      <w:sz w:val="20"/>
                      <w:szCs w:val="20"/>
                    </w:rPr>
                    <w:pict>
                      <v:rect id="_x0000_s1030" style="position:absolute;left:0;text-align:left;margin-left:-117.55pt;margin-top:.05pt;width:88.5pt;height:26.25pt;z-index:-251652096" stroked="f">
                        <v:textbox style="mso-next-textbox:#_x0000_s1030">
                          <w:txbxContent>
                            <w:p w:rsidR="00974C67" w:rsidRPr="00BA747A" w:rsidRDefault="00974C67" w:rsidP="00DD2BA9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DD2BA9" w:rsidRPr="00DD2BA9" w:rsidRDefault="00F17892" w:rsidP="00F1789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</w:r>
            <w:r w:rsidR="00DD2BA9">
              <w:rPr>
                <w:i/>
                <w:iCs/>
                <w:sz w:val="16"/>
                <w:szCs w:val="16"/>
              </w:rPr>
              <w:t xml:space="preserve">                  </w:t>
            </w:r>
            <w:r>
              <w:rPr>
                <w:i/>
                <w:iCs/>
                <w:sz w:val="16"/>
                <w:szCs w:val="16"/>
              </w:rPr>
              <w:t xml:space="preserve">                        </w:t>
            </w:r>
            <w:r w:rsidR="00DD2BA9">
              <w:rPr>
                <w:i/>
                <w:iCs/>
                <w:sz w:val="16"/>
                <w:szCs w:val="16"/>
              </w:rPr>
              <w:t xml:space="preserve">   </w:t>
            </w:r>
            <w:proofErr w:type="gramStart"/>
            <w:r w:rsidR="00DD2BA9"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  <w:proofErr w:type="gramEnd"/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19"/>
            </w:tblGrid>
            <w:tr w:rsidR="00DD2BA9" w:rsidRPr="00BA747A" w:rsidTr="00794FFF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D2BA9" w:rsidRPr="00D74F92" w:rsidRDefault="00DD2BA9" w:rsidP="00F178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A747A" w:rsidRDefault="00DD2BA9" w:rsidP="002736FB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 w:rsidR="001B6121"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1877"/>
              <w:gridCol w:w="1985"/>
            </w:tblGrid>
            <w:tr w:rsidR="003609CB" w:rsidRPr="005E1EB5" w:rsidTr="00D74F92">
              <w:tc>
                <w:tcPr>
                  <w:tcW w:w="1877" w:type="dxa"/>
                  <w:shd w:val="clear" w:color="auto" w:fill="auto"/>
                </w:tcPr>
                <w:p w:rsidR="003609CB" w:rsidRDefault="003609CB" w:rsidP="00D52A9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3609CB" w:rsidRPr="005E1EB5" w:rsidRDefault="003609CB" w:rsidP="00672203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3609CB" w:rsidRPr="005E1EB5" w:rsidRDefault="003609CB" w:rsidP="00D74F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F17892" w:rsidRPr="00F7108D" w:rsidRDefault="00F17892" w:rsidP="00781EA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D74F92">
        <w:trPr>
          <w:trHeight w:val="439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D74F92" w:rsidRPr="00D74F92" w:rsidRDefault="00D74F92" w:rsidP="004F2ECD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5D363F" w:rsidRPr="00F94D79" w:rsidTr="00693B56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5D363F" w:rsidRPr="00693B56" w:rsidRDefault="005D363F" w:rsidP="005D363F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5D363F" w:rsidRPr="00F94D79" w:rsidTr="002736FB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63F" w:rsidRPr="00EA7EDD" w:rsidRDefault="005D363F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D74F92" w:rsidRPr="00F94D79" w:rsidTr="00CC7C45">
        <w:trPr>
          <w:trHeight w:val="2265"/>
        </w:trPr>
        <w:tc>
          <w:tcPr>
            <w:tcW w:w="10774" w:type="dxa"/>
            <w:shd w:val="clear" w:color="auto" w:fill="auto"/>
          </w:tcPr>
          <w:p w:rsidR="00D576A8" w:rsidRDefault="00D74F92" w:rsidP="00D576A8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D576A8" w:rsidRPr="00D576A8" w:rsidRDefault="00D576A8" w:rsidP="00D576A8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4140"/>
              <w:gridCol w:w="1701"/>
              <w:gridCol w:w="284"/>
              <w:gridCol w:w="1276"/>
              <w:gridCol w:w="3000"/>
            </w:tblGrid>
            <w:tr w:rsidR="00D576A8" w:rsidTr="00D576A8">
              <w:tc>
                <w:tcPr>
                  <w:tcW w:w="1040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76A8" w:rsidRDefault="00D576A8" w:rsidP="00D576A8">
                  <w:pPr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781EA5">
                    <w:rPr>
                      <w:rFonts w:asciiTheme="minorHAnsi" w:hAnsiTheme="minorHAnsi"/>
                      <w:sz w:val="18"/>
                      <w:szCs w:val="18"/>
                    </w:rPr>
                    <w:t>Настоящим Уполномочиваем ОАО «БАЛТИНВЕСТБАНК»</w:t>
                  </w:r>
                </w:p>
              </w:tc>
            </w:tr>
            <w:tr w:rsidR="00D74F92" w:rsidTr="00D576A8"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4F92" w:rsidRPr="00D74F92" w:rsidRDefault="00D74F92" w:rsidP="00D576A8">
                  <w:pPr>
                    <w:ind w:left="-79" w:right="-108"/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D02C44">
                    <w:rPr>
                      <w:rFonts w:asciiTheme="minorHAnsi" w:hAnsiTheme="minorHAnsi"/>
                      <w:sz w:val="18"/>
                      <w:szCs w:val="18"/>
                    </w:rPr>
                    <w:t>досрочно расторгнуть Договор</w:t>
                  </w:r>
                  <w:r w:rsidRPr="00781EA5">
                    <w:rPr>
                      <w:rFonts w:asciiTheme="minorHAnsi" w:hAnsiTheme="minorHAnsi"/>
                      <w:sz w:val="18"/>
                      <w:szCs w:val="18"/>
                    </w:rPr>
                    <w:t xml:space="preserve"> Вклад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а (депозита)</w:t>
                  </w:r>
                  <w:r w:rsidRPr="00D74F92">
                    <w:rPr>
                      <w:rFonts w:asciiTheme="minorHAnsi" w:hAnsiTheme="minorHAnsi"/>
                      <w:sz w:val="18"/>
                      <w:szCs w:val="18"/>
                    </w:rPr>
                    <w:t xml:space="preserve"> №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74F92" w:rsidRDefault="00D74F92" w:rsidP="00CC7C45">
                  <w:pPr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4F92" w:rsidRDefault="00D74F92" w:rsidP="00D576A8">
                  <w:pPr>
                    <w:ind w:left="-108" w:right="-108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74F92" w:rsidRDefault="00D74F92" w:rsidP="00CC7C45">
                  <w:pPr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4F92" w:rsidRDefault="00D74F92" w:rsidP="00CC7C45">
                  <w:pPr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781EA5">
                    <w:rPr>
                      <w:rFonts w:asciiTheme="minorHAnsi" w:hAnsiTheme="minorHAnsi"/>
                      <w:sz w:val="18"/>
                      <w:szCs w:val="18"/>
                    </w:rPr>
                    <w:t>на нижеследующих условиях:</w:t>
                  </w:r>
                </w:p>
              </w:tc>
            </w:tr>
          </w:tbl>
          <w:p w:rsidR="00D74F92" w:rsidRPr="00D576A8" w:rsidRDefault="00D74F92" w:rsidP="00CC7C45">
            <w:pPr>
              <w:ind w:firstLine="176"/>
              <w:jc w:val="both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                     </w:t>
            </w:r>
          </w:p>
          <w:p w:rsidR="00A86E78" w:rsidRPr="001317C9" w:rsidRDefault="00A86E78" w:rsidP="00A86E78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A86E78" w:rsidRDefault="00A86E78" w:rsidP="00A86E78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108"/>
              <w:gridCol w:w="2108"/>
              <w:gridCol w:w="2109"/>
              <w:gridCol w:w="2109"/>
              <w:gridCol w:w="2109"/>
            </w:tblGrid>
            <w:tr w:rsidR="00A86E78" w:rsidRPr="005D3629" w:rsidTr="002959A5">
              <w:trPr>
                <w:trHeight w:val="493"/>
              </w:trPr>
              <w:tc>
                <w:tcPr>
                  <w:tcW w:w="2108" w:type="dxa"/>
                  <w:shd w:val="clear" w:color="auto" w:fill="C6D9F1" w:themeFill="text2" w:themeFillTint="33"/>
                  <w:vAlign w:val="center"/>
                </w:tcPr>
                <w:p w:rsidR="00A86E78" w:rsidRPr="005D3629" w:rsidRDefault="00CE7B3E" w:rsidP="00F021F1">
                  <w:pP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CE7B3E">
                    <w:rPr>
                      <w:rFonts w:asciiTheme="minorHAnsi" w:hAnsiTheme="minorHAnsi"/>
                      <w:noProof/>
                      <w:sz w:val="18"/>
                      <w:szCs w:val="18"/>
                    </w:rPr>
                    <w:pict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_x0000_s1099" type="#_x0000_t109" style="position:absolute;margin-left:74.45pt;margin-top:-2.05pt;width:15.75pt;height:14pt;flip:x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9">
                          <w:txbxContent>
                            <w:p w:rsidR="00974C67" w:rsidRDefault="00974C67" w:rsidP="00F37989"/>
                          </w:txbxContent>
                        </v:textbox>
                      </v:shape>
                    </w:pict>
                  </w:r>
                  <w:r w:rsidR="00A86E78" w:rsidRPr="005D3629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>«Классический»</w:t>
                  </w:r>
                </w:p>
              </w:tc>
              <w:tc>
                <w:tcPr>
                  <w:tcW w:w="2108" w:type="dxa"/>
                  <w:shd w:val="clear" w:color="auto" w:fill="8DB3E2" w:themeFill="text2" w:themeFillTint="66"/>
                  <w:vAlign w:val="center"/>
                </w:tcPr>
                <w:p w:rsidR="00A86E78" w:rsidRPr="005D3629" w:rsidRDefault="00CE7B3E" w:rsidP="00F021F1">
                  <w:pP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CE7B3E">
                    <w:rPr>
                      <w:rFonts w:asciiTheme="minorHAnsi" w:hAnsiTheme="minorHAnsi"/>
                      <w:noProof/>
                      <w:sz w:val="18"/>
                      <w:szCs w:val="18"/>
                    </w:rPr>
                    <w:pict>
                      <v:shape id="_x0000_s1098" type="#_x0000_t109" style="position:absolute;margin-left:72.8pt;margin-top:-1.85pt;width:15.75pt;height:14pt;flip:x;z-index:251725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8">
                          <w:txbxContent>
                            <w:p w:rsidR="00974C67" w:rsidRDefault="00974C67" w:rsidP="00F021F1"/>
                          </w:txbxContent>
                        </v:textbox>
                      </v:shape>
                    </w:pict>
                  </w:r>
                  <w:r w:rsidR="00A86E78" w:rsidRPr="005D3629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>«Инвестор»</w:t>
                  </w:r>
                </w:p>
              </w:tc>
              <w:tc>
                <w:tcPr>
                  <w:tcW w:w="2109" w:type="dxa"/>
                  <w:shd w:val="clear" w:color="auto" w:fill="C6D9F1" w:themeFill="text2" w:themeFillTint="33"/>
                  <w:vAlign w:val="center"/>
                </w:tcPr>
                <w:p w:rsidR="00A86E78" w:rsidRPr="005D3629" w:rsidRDefault="00CE7B3E" w:rsidP="00F021F1">
                  <w:pP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CE7B3E">
                    <w:rPr>
                      <w:rFonts w:asciiTheme="minorHAnsi" w:hAnsiTheme="minorHAnsi"/>
                      <w:noProof/>
                      <w:sz w:val="18"/>
                      <w:szCs w:val="18"/>
                    </w:rPr>
                    <w:pict>
                      <v:shape id="_x0000_s1097" type="#_x0000_t109" style="position:absolute;margin-left:72.05pt;margin-top:-1.9pt;width:15.75pt;height:14pt;flip:x;z-index:251724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7">
                          <w:txbxContent>
                            <w:p w:rsidR="00974C67" w:rsidRDefault="00974C67" w:rsidP="00F021F1"/>
                          </w:txbxContent>
                        </v:textbox>
                      </v:shape>
                    </w:pict>
                  </w:r>
                  <w:r w:rsidR="00A86E78" w:rsidRPr="005D3629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>«Удобный»</w:t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  <w:vAlign w:val="center"/>
                </w:tcPr>
                <w:p w:rsidR="00A86E78" w:rsidRPr="005D3629" w:rsidRDefault="00CE7B3E" w:rsidP="00F021F1">
                  <w:pP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CE7B3E">
                    <w:rPr>
                      <w:rFonts w:asciiTheme="minorHAnsi" w:hAnsiTheme="minorHAnsi"/>
                      <w:noProof/>
                      <w:sz w:val="18"/>
                      <w:szCs w:val="18"/>
                    </w:rPr>
                    <w:pict>
                      <v:shape id="_x0000_s1096" type="#_x0000_t109" style="position:absolute;margin-left:72.8pt;margin-top:-2.05pt;width:15.75pt;height:14pt;flip:x;z-index:251723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6">
                          <w:txbxContent>
                            <w:p w:rsidR="00974C67" w:rsidRDefault="00974C67" w:rsidP="00F021F1"/>
                          </w:txbxContent>
                        </v:textbox>
                      </v:shape>
                    </w:pict>
                  </w:r>
                  <w:r w:rsidR="00A86E78" w:rsidRPr="005D3629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>«Мобильный»</w:t>
                  </w:r>
                </w:p>
              </w:tc>
              <w:tc>
                <w:tcPr>
                  <w:tcW w:w="2109" w:type="dxa"/>
                  <w:shd w:val="clear" w:color="auto" w:fill="C6D9F1" w:themeFill="text2" w:themeFillTint="33"/>
                  <w:vAlign w:val="center"/>
                </w:tcPr>
                <w:p w:rsidR="00A86E78" w:rsidRPr="005D3629" w:rsidRDefault="00CE7B3E" w:rsidP="00F021F1">
                  <w:pP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CE7B3E">
                    <w:rPr>
                      <w:rFonts w:asciiTheme="minorHAnsi" w:hAnsiTheme="minorHAnsi"/>
                      <w:noProof/>
                      <w:sz w:val="18"/>
                      <w:szCs w:val="18"/>
                    </w:rPr>
                    <w:pict>
                      <v:shape id="_x0000_s1095" type="#_x0000_t109" style="position:absolute;margin-left:70.85pt;margin-top:-2.25pt;width:15.75pt;height:14pt;flip:x;z-index:251722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      <v:textbox style="mso-next-textbox:#_x0000_s1095">
                          <w:txbxContent>
                            <w:p w:rsidR="00974C67" w:rsidRDefault="00974C67" w:rsidP="00A86E78"/>
                          </w:txbxContent>
                        </v:textbox>
                      </v:shape>
                    </w:pict>
                  </w:r>
                  <w:r w:rsidR="00A86E78" w:rsidRPr="005D3629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>«Капитал»</w:t>
                  </w:r>
                </w:p>
              </w:tc>
            </w:tr>
          </w:tbl>
          <w:p w:rsidR="00D74F92" w:rsidRPr="00F37989" w:rsidRDefault="00CE7B3E" w:rsidP="00CC7C45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 w:rsidRPr="00CE7B3E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75" style="position:absolute;margin-left:.4pt;margin-top:6.05pt;width:69.75pt;height:30.75pt;z-index:251713536;mso-position-horizontal-relative:text;mso-position-vertical-relative:text" stroked="f">
                  <v:textbox style="mso-next-textbox:#_x0000_s1075">
                    <w:txbxContent>
                      <w:p w:rsidR="00974C67" w:rsidRPr="00275BC9" w:rsidRDefault="00974C67">
                        <w:pPr>
                          <w:rPr>
                            <w:sz w:val="18"/>
                            <w:szCs w:val="18"/>
                          </w:rPr>
                        </w:pPr>
                        <w:r w:rsidRPr="00275BC9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Сумма </w:t>
                        </w: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В</w:t>
                        </w:r>
                        <w:r w:rsidRPr="00275BC9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клада</w:t>
                        </w: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 (депозита)</w:t>
                        </w:r>
                      </w:p>
                    </w:txbxContent>
                  </v:textbox>
                </v:rect>
              </w:pict>
            </w:r>
            <w:r w:rsidR="00D74F92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F37989" w:rsidRPr="00F37989" w:rsidRDefault="00F37989" w:rsidP="00CC7C45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F37989" w:rsidRPr="00F37989" w:rsidRDefault="00F37989" w:rsidP="00CC7C45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Style w:val="a3"/>
              <w:tblW w:w="9072" w:type="dxa"/>
              <w:tblInd w:w="1447" w:type="dxa"/>
              <w:tblLayout w:type="fixed"/>
              <w:tblLook w:val="04A0"/>
            </w:tblPr>
            <w:tblGrid>
              <w:gridCol w:w="1843"/>
              <w:gridCol w:w="7229"/>
            </w:tblGrid>
            <w:tr w:rsidR="00D74F92" w:rsidTr="002959A5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D74F92" w:rsidRPr="00275BC9" w:rsidRDefault="00D74F92" w:rsidP="00CC7C45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74F92" w:rsidRPr="00275BC9" w:rsidRDefault="00D74F92" w:rsidP="00CC7C45">
                  <w:pPr>
                    <w:ind w:left="175" w:hanging="175"/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D74F92" w:rsidRDefault="00D74F92" w:rsidP="00CC7C4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974C67" w:rsidRDefault="00974C67" w:rsidP="00CC7C4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974C67" w:rsidRPr="00974C67" w:rsidRDefault="00974C67" w:rsidP="00AC7485">
            <w:pPr>
              <w:ind w:firstLine="176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713820">
              <w:rPr>
                <w:rFonts w:asciiTheme="minorHAnsi" w:hAnsiTheme="minorHAnsi"/>
                <w:sz w:val="18"/>
                <w:szCs w:val="18"/>
              </w:rPr>
              <w:t xml:space="preserve">Дата досрочного возврата суммы </w:t>
            </w:r>
            <w:r w:rsidRPr="00713820">
              <w:rPr>
                <w:rFonts w:asciiTheme="minorHAnsi" w:hAnsiTheme="minorHAnsi"/>
                <w:bCs/>
                <w:sz w:val="20"/>
                <w:szCs w:val="20"/>
              </w:rPr>
              <w:t>«___»____________20___г.</w:t>
            </w:r>
          </w:p>
          <w:p w:rsidR="00D74F92" w:rsidRDefault="00D74F92" w:rsidP="00CC7C4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D74F92" w:rsidRDefault="00CE7B3E" w:rsidP="00CC7C45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E7B3E">
              <w:rPr>
                <w:noProof/>
                <w:sz w:val="4"/>
                <w:szCs w:val="4"/>
              </w:rPr>
              <w:pict>
                <v:shape id="_x0000_s1078" type="#_x0000_t109" style="position:absolute;margin-left:404.3pt;margin-top:4.1pt;width:15.75pt;height:14pt;flip:x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8">
                    <w:txbxContent>
                      <w:p w:rsidR="00974C67" w:rsidRDefault="00974C67" w:rsidP="00BA7690"/>
                    </w:txbxContent>
                  </v:textbox>
                </v:shape>
              </w:pict>
            </w:r>
            <w:r w:rsidRPr="00CE7B3E">
              <w:rPr>
                <w:noProof/>
                <w:sz w:val="4"/>
                <w:szCs w:val="4"/>
              </w:rPr>
              <w:pict>
                <v:shape id="_x0000_s1077" type="#_x0000_t109" style="position:absolute;margin-left:243.4pt;margin-top:4.1pt;width:15.75pt;height:14pt;flip:x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7">
                    <w:txbxContent>
                      <w:p w:rsidR="00974C67" w:rsidRDefault="00974C67" w:rsidP="00BA7690"/>
                    </w:txbxContent>
                  </v:textbox>
                </v:shape>
              </w:pict>
            </w:r>
            <w:r w:rsidRPr="00CE7B3E">
              <w:rPr>
                <w:b/>
                <w:bCs/>
                <w:noProof/>
                <w:sz w:val="22"/>
                <w:szCs w:val="22"/>
              </w:rPr>
              <w:pict>
                <v:shape id="_x0000_s1076" type="#_x0000_t109" style="position:absolute;margin-left:112.55pt;margin-top:4.1pt;width:15.75pt;height:14pt;flip:x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ExYZKBYAgAAbQQAAA4AAAAAAAAAAAAAAAAALgIAAGRycy9lMm9Eb2MueG1sUEsB&#10;Ai0AFAAGAAgAAAAhACAYK7LdAAAACQEAAA8AAAAAAAAAAAAAAAAAsgQAAGRycy9kb3ducmV2Lnht&#10;bFBLBQYAAAAABAAEAPMAAAC8BQAAAAA=&#10;">
                  <v:textbox style="mso-next-textbox:#_x0000_s1076">
                    <w:txbxContent>
                      <w:p w:rsidR="00974C67" w:rsidRDefault="00974C67" w:rsidP="00BA7690"/>
                    </w:txbxContent>
                  </v:textbox>
                </v:shape>
              </w:pict>
            </w:r>
          </w:p>
          <w:p w:rsidR="00D74F92" w:rsidRDefault="00D74F92" w:rsidP="00CC7C45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D74F92" w:rsidRPr="00DD0A98" w:rsidRDefault="00D74F92" w:rsidP="00CC7C45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5D363F" w:rsidRPr="00F94D79" w:rsidTr="005D363F">
        <w:trPr>
          <w:trHeight w:val="240"/>
        </w:trPr>
        <w:tc>
          <w:tcPr>
            <w:tcW w:w="10774" w:type="dxa"/>
            <w:shd w:val="clear" w:color="auto" w:fill="8DB3E2" w:themeFill="text2" w:themeFillTint="66"/>
          </w:tcPr>
          <w:p w:rsidR="005D363F" w:rsidRPr="005D363F" w:rsidRDefault="007711C0" w:rsidP="004F2ECD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</w:t>
            </w:r>
            <w:r w:rsidR="00CC7C45">
              <w:rPr>
                <w:rFonts w:asciiTheme="minorHAnsi" w:hAnsiTheme="minorHAnsi"/>
                <w:i/>
                <w:iCs/>
                <w:sz w:val="20"/>
                <w:szCs w:val="20"/>
              </w:rPr>
              <w:t>ату досрочного возврата Вклада (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депозит</w:t>
            </w:r>
            <w:r w:rsidR="00CD6F5E">
              <w:rPr>
                <w:rFonts w:asciiTheme="minorHAnsi" w:hAnsiTheme="minorHAnsi"/>
                <w:i/>
                <w:iCs/>
                <w:sz w:val="20"/>
                <w:szCs w:val="20"/>
              </w:rPr>
              <w:t>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) </w:t>
            </w:r>
            <w:r w:rsidR="00CD6F5E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умма Вклад</w:t>
            </w:r>
            <w:proofErr w:type="gramStart"/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(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депозита) подлежит зачислению на:</w:t>
            </w:r>
          </w:p>
          <w:p w:rsidR="005D363F" w:rsidRDefault="005D363F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7711C0">
        <w:trPr>
          <w:trHeight w:val="64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5D363F" w:rsidRDefault="00CE7B3E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E7B3E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42" style="position:absolute;left:0;text-align:left;margin-left:-6.2pt;margin-top:7.55pt;width:90.5pt;height:19.5pt;z-index:-251637760;mso-position-horizontal-relative:text;mso-position-vertical-relative:text" stroked="f">
                  <v:textbox style="mso-next-textbox:#_x0000_s1042">
                    <w:txbxContent>
                      <w:p w:rsidR="00974C67" w:rsidRDefault="00974C67"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a3"/>
              <w:tblW w:w="5817" w:type="dxa"/>
              <w:tblInd w:w="1730" w:type="dxa"/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5D363F" w:rsidTr="00F7108D">
              <w:tc>
                <w:tcPr>
                  <w:tcW w:w="290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5D363F" w:rsidRPr="00F7108D" w:rsidRDefault="005D363F" w:rsidP="00F7108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5D363F" w:rsidRDefault="005D363F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</w:t>
            </w:r>
            <w:r w:rsidR="002736F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8F11D2" w:rsidRPr="00F94D79" w:rsidTr="001B6121">
        <w:trPr>
          <w:trHeight w:val="716"/>
        </w:trPr>
        <w:tc>
          <w:tcPr>
            <w:tcW w:w="10774" w:type="dxa"/>
            <w:tcBorders>
              <w:bottom w:val="nil"/>
            </w:tcBorders>
            <w:shd w:val="clear" w:color="auto" w:fill="auto"/>
          </w:tcPr>
          <w:p w:rsidR="008F11D2" w:rsidRPr="00F94D79" w:rsidRDefault="008F11D2" w:rsidP="008F11D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8F11D2" w:rsidRPr="005E1EB5" w:rsidTr="005E1EB5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F7108D" w:rsidRPr="005E1EB5" w:rsidTr="00F178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7108D" w:rsidRPr="005E1EB5" w:rsidRDefault="00F7108D" w:rsidP="00F178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F11D2" w:rsidRDefault="00CE7B3E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E7B3E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251650048;mso-position-horizontal-relative:text;mso-position-vertical-relative:text" stroked="f">
                        <v:textbox style="mso-next-textbox:#_x0000_s1033">
                          <w:txbxContent>
                            <w:p w:rsidR="00974C67" w:rsidRPr="00F7108D" w:rsidRDefault="00974C67" w:rsidP="00F7108D">
                              <w:r w:rsidRPr="005E1EB5"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Style w:val="a3"/>
                    <w:tblW w:w="5817" w:type="dxa"/>
                    <w:tblInd w:w="1730" w:type="dxa"/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F7108D" w:rsidTr="00F17892">
                    <w:tc>
                      <w:tcPr>
                        <w:tcW w:w="290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F7108D" w:rsidRPr="00F7108D" w:rsidRDefault="00F7108D" w:rsidP="00F1789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1B6121" w:rsidRDefault="001B6121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F7108D" w:rsidRPr="005E1EB5" w:rsidRDefault="002736FB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7711C0" w:rsidRPr="001B6121" w:rsidRDefault="007711C0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D02C44" w:rsidRPr="00F94D79" w:rsidTr="00D02C44">
        <w:trPr>
          <w:trHeight w:val="240"/>
        </w:trPr>
        <w:tc>
          <w:tcPr>
            <w:tcW w:w="10774" w:type="dxa"/>
            <w:shd w:val="clear" w:color="auto" w:fill="8DB3E2" w:themeFill="text2" w:themeFillTint="66"/>
          </w:tcPr>
          <w:p w:rsidR="00A64273" w:rsidRPr="00713820" w:rsidRDefault="00A64273" w:rsidP="00A64273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На дату досрочного возврата Вклада (депозита) </w:t>
            </w:r>
            <w:r w:rsidRPr="0071382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сумма процентов</w:t>
            </w: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подлежит зачислению </w:t>
            </w:r>
            <w:proofErr w:type="gramStart"/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>на</w:t>
            </w:r>
            <w:proofErr w:type="gramEnd"/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>:</w:t>
            </w:r>
          </w:p>
          <w:p w:rsidR="00D02C44" w:rsidRPr="00713820" w:rsidRDefault="00D02C44" w:rsidP="00D02C44">
            <w:pPr>
              <w:rPr>
                <w:sz w:val="4"/>
                <w:szCs w:val="4"/>
              </w:rPr>
            </w:pPr>
          </w:p>
        </w:tc>
      </w:tr>
      <w:tr w:rsidR="00D02C44" w:rsidRPr="00F94D79" w:rsidTr="00123B89">
        <w:trPr>
          <w:trHeight w:val="64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D02C44" w:rsidRPr="00713820" w:rsidRDefault="00CE7B3E" w:rsidP="00D02C44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13820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104" style="position:absolute;left:0;text-align:left;margin-left:-6.2pt;margin-top:7.55pt;width:90.5pt;height:19.5pt;z-index:-251586560;mso-position-horizontal-relative:text;mso-position-vertical-relative:text" stroked="f">
                  <v:textbox style="mso-next-textbox:#_x0000_s1104">
                    <w:txbxContent>
                      <w:p w:rsidR="00974C67" w:rsidRDefault="00974C67" w:rsidP="00D02C44"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Style w:val="a3"/>
              <w:tblW w:w="5817" w:type="dxa"/>
              <w:tblInd w:w="1730" w:type="dxa"/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D02C44" w:rsidRPr="00713820" w:rsidTr="00D02C44">
              <w:tc>
                <w:tcPr>
                  <w:tcW w:w="290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D02C44" w:rsidRPr="00713820" w:rsidRDefault="00D02C44" w:rsidP="00D02C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D02C44" w:rsidRPr="00713820" w:rsidRDefault="00D02C44" w:rsidP="00D02C4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13820"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D02C44" w:rsidRPr="00F94D79" w:rsidTr="00D02C44">
        <w:trPr>
          <w:trHeight w:val="716"/>
        </w:trPr>
        <w:tc>
          <w:tcPr>
            <w:tcW w:w="10774" w:type="dxa"/>
            <w:tcBorders>
              <w:bottom w:val="nil"/>
            </w:tcBorders>
            <w:shd w:val="clear" w:color="auto" w:fill="auto"/>
          </w:tcPr>
          <w:p w:rsidR="00D02C44" w:rsidRPr="00713820" w:rsidRDefault="00D02C44" w:rsidP="00D02C44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D02C44" w:rsidRPr="00713820" w:rsidTr="00D02C44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D02C44" w:rsidRPr="00713820" w:rsidTr="00D02C44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713820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02C44" w:rsidRPr="00713820" w:rsidRDefault="00D02C44" w:rsidP="00D02C4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02C44" w:rsidRPr="00713820" w:rsidRDefault="00CE7B3E" w:rsidP="00D02C4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713820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103" style="position:absolute;margin-left:-11.7pt;margin-top:6.9pt;width:96.75pt;height:30.5pt;z-index:-251587584;mso-position-horizontal-relative:text;mso-position-vertical-relative:text" stroked="f">
                        <v:textbox style="mso-next-textbox:#_x0000_s1103">
                          <w:txbxContent>
                            <w:p w:rsidR="00974C67" w:rsidRPr="00F7108D" w:rsidRDefault="00974C67" w:rsidP="00D02C44">
                              <w:r w:rsidRPr="005E1EB5"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Style w:val="a3"/>
                    <w:tblW w:w="5817" w:type="dxa"/>
                    <w:tblInd w:w="1730" w:type="dxa"/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D02C44" w:rsidRPr="00713820" w:rsidTr="00D02C44">
                    <w:tc>
                      <w:tcPr>
                        <w:tcW w:w="290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D02C44" w:rsidRPr="00713820" w:rsidRDefault="00D02C44" w:rsidP="00D02C4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D02C44" w:rsidRPr="00713820" w:rsidRDefault="00D02C44" w:rsidP="00D02C4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D02C44" w:rsidRPr="00713820" w:rsidRDefault="00D02C44" w:rsidP="00D02C4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713820"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D02C44" w:rsidRPr="00713820" w:rsidRDefault="00D02C44" w:rsidP="00D02C4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D02C44" w:rsidRPr="00713820" w:rsidRDefault="00D02C44" w:rsidP="00974C67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713820">
              <w:rPr>
                <w:rFonts w:asciiTheme="minorHAnsi" w:hAnsiTheme="minorHAnsi"/>
                <w:sz w:val="6"/>
                <w:szCs w:val="6"/>
              </w:rPr>
              <w:t xml:space="preserve"> </w:t>
            </w:r>
          </w:p>
        </w:tc>
      </w:tr>
      <w:tr w:rsidR="008F11D2" w:rsidRPr="005E1EB5" w:rsidTr="00CC7C45">
        <w:trPr>
          <w:trHeight w:val="182"/>
        </w:trPr>
        <w:tc>
          <w:tcPr>
            <w:tcW w:w="10774" w:type="dxa"/>
            <w:tcBorders>
              <w:right w:val="nil"/>
            </w:tcBorders>
            <w:shd w:val="clear" w:color="auto" w:fill="8DB3E2" w:themeFill="text2" w:themeFillTint="66"/>
          </w:tcPr>
          <w:p w:rsidR="00CC7C45" w:rsidRPr="00974C67" w:rsidRDefault="00CC7C45" w:rsidP="00F37989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6747D" w:rsidRPr="005E1EB5" w:rsidTr="00CC7C45">
        <w:trPr>
          <w:trHeight w:val="182"/>
        </w:trPr>
        <w:tc>
          <w:tcPr>
            <w:tcW w:w="10774" w:type="dxa"/>
            <w:tcBorders>
              <w:right w:val="nil"/>
            </w:tcBorders>
            <w:shd w:val="clear" w:color="auto" w:fill="8DB3E2" w:themeFill="text2" w:themeFillTint="66"/>
          </w:tcPr>
          <w:p w:rsidR="0056747D" w:rsidRPr="00974C67" w:rsidRDefault="0056747D" w:rsidP="00F37989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8F11D2" w:rsidRPr="005E1EB5" w:rsidTr="00CC7C45">
        <w:trPr>
          <w:trHeight w:val="2258"/>
        </w:trPr>
        <w:tc>
          <w:tcPr>
            <w:tcW w:w="10774" w:type="dxa"/>
            <w:tcBorders>
              <w:top w:val="nil"/>
            </w:tcBorders>
            <w:shd w:val="clear" w:color="auto" w:fill="auto"/>
          </w:tcPr>
          <w:p w:rsidR="008F11D2" w:rsidRPr="005E1EB5" w:rsidRDefault="008F11D2" w:rsidP="008F11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8F11D2" w:rsidRPr="005E1EB5" w:rsidTr="008F11D2">
              <w:tc>
                <w:tcPr>
                  <w:tcW w:w="5087" w:type="dxa"/>
                  <w:gridSpan w:val="2"/>
                  <w:shd w:val="clear" w:color="auto" w:fill="auto"/>
                </w:tcPr>
                <w:p w:rsidR="008F11D2" w:rsidRPr="005E1EB5" w:rsidRDefault="008F11D2" w:rsidP="003609C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3609CB"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3609CB"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5087" w:type="dxa"/>
                  <w:gridSpan w:val="2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8F11D2" w:rsidRPr="005E1EB5" w:rsidTr="008F11D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8F11D2" w:rsidRPr="005E1EB5" w:rsidRDefault="008F11D2" w:rsidP="003609CB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 w:rsidR="003609CB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</w:t>
                  </w:r>
                  <w:r w:rsidR="00444F86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а</w:t>
                  </w:r>
                  <w:r w:rsidR="003609CB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8F11D2" w:rsidRPr="005E1EB5" w:rsidTr="008F11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8F11D2" w:rsidRPr="005E1EB5" w:rsidRDefault="008F11D2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609CB">
              <w:rPr>
                <w:rFonts w:asciiTheme="minorHAnsi" w:hAnsiTheme="minorHAnsi"/>
                <w:sz w:val="16"/>
                <w:szCs w:val="16"/>
              </w:rPr>
              <w:t xml:space="preserve"> Вкладчика</w:t>
            </w:r>
          </w:p>
          <w:p w:rsidR="008F11D2" w:rsidRPr="005E1EB5" w:rsidRDefault="008F11D2" w:rsidP="008F11D2">
            <w:pPr>
              <w:pStyle w:val="BodyText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691"/>
              <w:gridCol w:w="1598"/>
              <w:gridCol w:w="261"/>
              <w:gridCol w:w="642"/>
              <w:gridCol w:w="1400"/>
              <w:gridCol w:w="2401"/>
              <w:gridCol w:w="1494"/>
            </w:tblGrid>
            <w:tr w:rsidR="008F11D2" w:rsidRPr="005E1EB5" w:rsidTr="00672203">
              <w:tc>
                <w:tcPr>
                  <w:tcW w:w="2691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1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1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94" w:type="dxa"/>
                  <w:shd w:val="clear" w:color="auto" w:fill="auto"/>
                </w:tcPr>
                <w:p w:rsidR="008F11D2" w:rsidRPr="005E1EB5" w:rsidRDefault="008F11D2" w:rsidP="008F11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EA7EDD" w:rsidRDefault="008F11D2" w:rsidP="008F11D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</w:tbl>
    <w:p w:rsidR="008F11D2" w:rsidRPr="005E1EB5" w:rsidRDefault="008F11D2" w:rsidP="008F11D2">
      <w:pPr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672203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CC7C45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8F11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8F11D2" w:rsidRPr="005E1EB5" w:rsidTr="00672203">
        <w:trPr>
          <w:trHeight w:val="1085"/>
        </w:trPr>
        <w:tc>
          <w:tcPr>
            <w:tcW w:w="3930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8F11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C7C45" w:rsidRPr="005E1EB5" w:rsidTr="00672203">
        <w:trPr>
          <w:trHeight w:val="1085"/>
        </w:trPr>
        <w:tc>
          <w:tcPr>
            <w:tcW w:w="3930" w:type="dxa"/>
            <w:shd w:val="clear" w:color="auto" w:fill="auto"/>
          </w:tcPr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Расторгнуть договор на следующих условиях:</w:t>
            </w:r>
          </w:p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849"/>
              <w:gridCol w:w="1850"/>
            </w:tblGrid>
            <w:tr w:rsidR="00CC7C45" w:rsidTr="00CC7C45">
              <w:tc>
                <w:tcPr>
                  <w:tcW w:w="1849" w:type="dxa"/>
                </w:tcPr>
                <w:p w:rsidR="00CC7C45" w:rsidRPr="00E8402C" w:rsidRDefault="00CC7C45" w:rsidP="008F11D2">
                  <w:pPr>
                    <w:rPr>
                      <w:rFonts w:asciiTheme="minorHAnsi" w:hAnsiTheme="minorHAnsi"/>
                      <w:sz w:val="16"/>
                      <w:szCs w:val="16"/>
                      <w:highlight w:val="yellow"/>
                    </w:rPr>
                  </w:pPr>
                  <w:r w:rsidRPr="00713820">
                    <w:rPr>
                      <w:rFonts w:asciiTheme="minorHAnsi" w:hAnsiTheme="minorHAnsi"/>
                      <w:sz w:val="16"/>
                      <w:szCs w:val="16"/>
                    </w:rPr>
                    <w:t>Дата досрочного возврата суммы</w:t>
                  </w:r>
                </w:p>
              </w:tc>
              <w:tc>
                <w:tcPr>
                  <w:tcW w:w="1850" w:type="dxa"/>
                </w:tcPr>
                <w:p w:rsidR="00CC7C45" w:rsidRPr="00E8402C" w:rsidRDefault="00CC7C45" w:rsidP="008F11D2">
                  <w:pPr>
                    <w:rPr>
                      <w:rFonts w:asciiTheme="minorHAnsi" w:hAnsiTheme="minorHAnsi"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CC7C45" w:rsidTr="00CC7C45">
              <w:tc>
                <w:tcPr>
                  <w:tcW w:w="1849" w:type="dxa"/>
                </w:tcPr>
                <w:p w:rsidR="00CC7C45" w:rsidRDefault="00CC7C4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Дата возврата процентов</w:t>
                  </w:r>
                </w:p>
              </w:tc>
              <w:tc>
                <w:tcPr>
                  <w:tcW w:w="1850" w:type="dxa"/>
                </w:tcPr>
                <w:p w:rsidR="00CC7C45" w:rsidRDefault="00CC7C4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C7C45" w:rsidTr="00CC7C45">
              <w:tc>
                <w:tcPr>
                  <w:tcW w:w="1849" w:type="dxa"/>
                </w:tcPr>
                <w:p w:rsidR="00CC7C45" w:rsidRDefault="00CC7C4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Процентная ставка</w:t>
                  </w:r>
                </w:p>
                <w:p w:rsidR="00CC7C45" w:rsidRDefault="00CC7C4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годовых</w:t>
                  </w:r>
                </w:p>
              </w:tc>
              <w:tc>
                <w:tcPr>
                  <w:tcW w:w="1850" w:type="dxa"/>
                </w:tcPr>
                <w:p w:rsidR="00CC7C45" w:rsidRDefault="00CC7C4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E1AB1" w:rsidRDefault="00AE1AB1" w:rsidP="008F11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  <w:p w:rsidR="00AE1AB1" w:rsidRPr="005E1EB5" w:rsidRDefault="00AE1AB1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C7C45" w:rsidRDefault="00CC7C45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C7C45" w:rsidRPr="005E1EB5" w:rsidTr="00CC7C45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C7C45" w:rsidRPr="005E1EB5" w:rsidTr="00CC7C45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C7C45" w:rsidRPr="005E1EB5" w:rsidTr="00CC7C45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C7C45" w:rsidRPr="005E1EB5" w:rsidTr="00CC7C45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443F41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443F41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7C45" w:rsidRPr="00443F41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C7C45" w:rsidRPr="005E1EB5" w:rsidRDefault="00CC7C45" w:rsidP="00CC7C45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C7C4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C7C45" w:rsidRPr="005E1EB5" w:rsidRDefault="00CC7C4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Pr="008167DA" w:rsidRDefault="008F11D2" w:rsidP="008F11D2">
      <w:pPr>
        <w:jc w:val="center"/>
        <w:rPr>
          <w:sz w:val="24"/>
          <w:szCs w:val="24"/>
        </w:rPr>
      </w:pPr>
    </w:p>
    <w:sectPr w:rsidR="008F11D2" w:rsidRPr="008167DA" w:rsidSect="001B5713">
      <w:pgSz w:w="11906" w:h="16838"/>
      <w:pgMar w:top="1134" w:right="424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1D2"/>
    <w:rsid w:val="00022F15"/>
    <w:rsid w:val="000D3409"/>
    <w:rsid w:val="000D4545"/>
    <w:rsid w:val="00123B89"/>
    <w:rsid w:val="001A747E"/>
    <w:rsid w:val="001B5713"/>
    <w:rsid w:val="001B6121"/>
    <w:rsid w:val="002736FB"/>
    <w:rsid w:val="00275BC9"/>
    <w:rsid w:val="002959A5"/>
    <w:rsid w:val="002C7DE1"/>
    <w:rsid w:val="002F7EA5"/>
    <w:rsid w:val="003062CC"/>
    <w:rsid w:val="00317378"/>
    <w:rsid w:val="0032451C"/>
    <w:rsid w:val="003609CB"/>
    <w:rsid w:val="003A1068"/>
    <w:rsid w:val="003B775A"/>
    <w:rsid w:val="004239BF"/>
    <w:rsid w:val="00423C30"/>
    <w:rsid w:val="00443F41"/>
    <w:rsid w:val="00444F86"/>
    <w:rsid w:val="00475F9C"/>
    <w:rsid w:val="004F2ECD"/>
    <w:rsid w:val="00551A8E"/>
    <w:rsid w:val="0056747D"/>
    <w:rsid w:val="005733C2"/>
    <w:rsid w:val="005D363F"/>
    <w:rsid w:val="005E1EB5"/>
    <w:rsid w:val="006013C2"/>
    <w:rsid w:val="00616A50"/>
    <w:rsid w:val="00671811"/>
    <w:rsid w:val="00672203"/>
    <w:rsid w:val="00693B56"/>
    <w:rsid w:val="006A59CC"/>
    <w:rsid w:val="006F1AD6"/>
    <w:rsid w:val="00711BBD"/>
    <w:rsid w:val="00713820"/>
    <w:rsid w:val="007711C0"/>
    <w:rsid w:val="0078102F"/>
    <w:rsid w:val="00781BEE"/>
    <w:rsid w:val="00781EA5"/>
    <w:rsid w:val="00794FFF"/>
    <w:rsid w:val="007C4A2C"/>
    <w:rsid w:val="008106B6"/>
    <w:rsid w:val="00833AAC"/>
    <w:rsid w:val="0084629B"/>
    <w:rsid w:val="00857C38"/>
    <w:rsid w:val="00883E6B"/>
    <w:rsid w:val="008D678A"/>
    <w:rsid w:val="008F11D2"/>
    <w:rsid w:val="008F18A0"/>
    <w:rsid w:val="009255AB"/>
    <w:rsid w:val="0094441C"/>
    <w:rsid w:val="00974C67"/>
    <w:rsid w:val="00980B12"/>
    <w:rsid w:val="009F7D5A"/>
    <w:rsid w:val="00A64273"/>
    <w:rsid w:val="00A86E78"/>
    <w:rsid w:val="00AA29B3"/>
    <w:rsid w:val="00AC6045"/>
    <w:rsid w:val="00AC7485"/>
    <w:rsid w:val="00AE1AB1"/>
    <w:rsid w:val="00B15904"/>
    <w:rsid w:val="00B5087A"/>
    <w:rsid w:val="00B70D41"/>
    <w:rsid w:val="00B818FF"/>
    <w:rsid w:val="00B93226"/>
    <w:rsid w:val="00BA747A"/>
    <w:rsid w:val="00BA7690"/>
    <w:rsid w:val="00BF3DD2"/>
    <w:rsid w:val="00C519CE"/>
    <w:rsid w:val="00C51BDE"/>
    <w:rsid w:val="00CA2DC8"/>
    <w:rsid w:val="00CC7C45"/>
    <w:rsid w:val="00CD2FFB"/>
    <w:rsid w:val="00CD3328"/>
    <w:rsid w:val="00CD6F5E"/>
    <w:rsid w:val="00CE7B3E"/>
    <w:rsid w:val="00D02C44"/>
    <w:rsid w:val="00D06005"/>
    <w:rsid w:val="00D13692"/>
    <w:rsid w:val="00D52A9D"/>
    <w:rsid w:val="00D576A8"/>
    <w:rsid w:val="00D61897"/>
    <w:rsid w:val="00D74784"/>
    <w:rsid w:val="00D74F92"/>
    <w:rsid w:val="00D8327B"/>
    <w:rsid w:val="00D84DD6"/>
    <w:rsid w:val="00DD0A98"/>
    <w:rsid w:val="00DD2BA9"/>
    <w:rsid w:val="00E8402C"/>
    <w:rsid w:val="00E93FF0"/>
    <w:rsid w:val="00E97C61"/>
    <w:rsid w:val="00EA304E"/>
    <w:rsid w:val="00EA7EDD"/>
    <w:rsid w:val="00EC5B86"/>
    <w:rsid w:val="00ED14A6"/>
    <w:rsid w:val="00F021F1"/>
    <w:rsid w:val="00F10650"/>
    <w:rsid w:val="00F17892"/>
    <w:rsid w:val="00F37989"/>
    <w:rsid w:val="00F7108D"/>
    <w:rsid w:val="00F759DD"/>
    <w:rsid w:val="00FE7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67E48-C781-43EF-BE85-74365242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Огородников Андрей Николаевич</dc:creator>
  <cp:keywords/>
  <dc:description/>
  <cp:lastModifiedBy>fedotonv</cp:lastModifiedBy>
  <cp:revision>16</cp:revision>
  <cp:lastPrinted>2014-05-05T06:05:00Z</cp:lastPrinted>
  <dcterms:created xsi:type="dcterms:W3CDTF">2014-05-05T08:50:00Z</dcterms:created>
  <dcterms:modified xsi:type="dcterms:W3CDTF">2014-05-23T05:28:00Z</dcterms:modified>
</cp:coreProperties>
</file>