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4C6FC8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4C6FC8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B762B4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F26BC">
        <w:rPr>
          <w:b/>
          <w:bCs/>
          <w:color w:val="auto"/>
          <w:sz w:val="22"/>
          <w:szCs w:val="22"/>
        </w:rPr>
        <w:t xml:space="preserve">Банк </w:t>
      </w:r>
      <w:r w:rsidRPr="00B762B4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Карточка </w:t>
      </w:r>
      <w:r w:rsidRPr="00B762B4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ом или нотариально. </w:t>
      </w:r>
    </w:p>
    <w:p w:rsidR="00491747" w:rsidRPr="00B762B4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>Клиент</w:t>
      </w:r>
      <w:r w:rsidR="00491747" w:rsidRPr="00B762B4">
        <w:rPr>
          <w:b/>
          <w:bCs/>
          <w:sz w:val="22"/>
          <w:szCs w:val="22"/>
        </w:rPr>
        <w:t xml:space="preserve"> </w:t>
      </w:r>
      <w:r w:rsidR="00491747" w:rsidRPr="00B762B4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Нерезидент </w:t>
      </w:r>
      <w:r w:rsidRPr="00B762B4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B762B4">
        <w:rPr>
          <w:sz w:val="22"/>
          <w:szCs w:val="22"/>
        </w:rPr>
        <w:t>другие</w:t>
      </w:r>
      <w:proofErr w:type="gramEnd"/>
      <w:r w:rsidRPr="00B762B4">
        <w:rPr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Операционное время </w:t>
      </w:r>
      <w:r w:rsidRPr="00B762B4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 оказывает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м свои услуги (услугу, набор услуг). </w:t>
      </w:r>
    </w:p>
    <w:p w:rsidR="0098314B" w:rsidRPr="00B762B4" w:rsidRDefault="00133F59" w:rsidP="0098314B">
      <w:pPr>
        <w:pStyle w:val="a3"/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>Пакетная форма РКО</w:t>
      </w:r>
      <w:r w:rsidR="002C30E0" w:rsidRPr="00B762B4">
        <w:rPr>
          <w:b/>
          <w:bCs/>
          <w:sz w:val="22"/>
          <w:szCs w:val="22"/>
        </w:rPr>
        <w:t xml:space="preserve"> (Пакет РКО)</w:t>
      </w:r>
      <w:r w:rsidRPr="00B762B4">
        <w:rPr>
          <w:b/>
          <w:bCs/>
          <w:sz w:val="22"/>
          <w:szCs w:val="22"/>
        </w:rPr>
        <w:t xml:space="preserve"> </w:t>
      </w:r>
      <w:r w:rsidRPr="00B762B4">
        <w:rPr>
          <w:sz w:val="22"/>
          <w:szCs w:val="22"/>
        </w:rPr>
        <w:t xml:space="preserve">– </w:t>
      </w:r>
      <w:r w:rsidR="0098314B" w:rsidRPr="00B762B4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Рабочий день </w:t>
      </w:r>
      <w:r w:rsidRPr="00B762B4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proofErr w:type="gramStart"/>
      <w:r w:rsidRPr="00B762B4">
        <w:rPr>
          <w:b/>
          <w:bCs/>
          <w:sz w:val="22"/>
          <w:szCs w:val="22"/>
        </w:rPr>
        <w:t xml:space="preserve">Расчетный счет </w:t>
      </w:r>
      <w:r w:rsidRPr="00B762B4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671C1" w:rsidRPr="00B762B4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Распоряжения – </w:t>
      </w:r>
      <w:r w:rsidRPr="00B762B4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Резидент </w:t>
      </w:r>
      <w:r w:rsidRPr="00B762B4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Сторона </w:t>
      </w:r>
      <w:r w:rsidRPr="00B762B4">
        <w:rPr>
          <w:sz w:val="22"/>
          <w:szCs w:val="22"/>
        </w:rPr>
        <w:t xml:space="preserve">–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 или </w:t>
      </w:r>
      <w:r w:rsidR="00C66BF3" w:rsidRPr="00B762B4">
        <w:rPr>
          <w:sz w:val="22"/>
          <w:szCs w:val="22"/>
        </w:rPr>
        <w:t>Клиент</w:t>
      </w:r>
      <w:r w:rsidRPr="00B762B4">
        <w:rPr>
          <w:sz w:val="22"/>
          <w:szCs w:val="22"/>
        </w:rPr>
        <w:t xml:space="preserve">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bCs/>
          <w:sz w:val="22"/>
          <w:szCs w:val="22"/>
        </w:rPr>
        <w:t xml:space="preserve">Стороны </w:t>
      </w:r>
      <w:r w:rsidRPr="00B762B4">
        <w:rPr>
          <w:sz w:val="22"/>
          <w:szCs w:val="22"/>
        </w:rPr>
        <w:t xml:space="preserve">–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 и </w:t>
      </w:r>
      <w:r w:rsidR="00C66BF3" w:rsidRPr="00B762B4">
        <w:rPr>
          <w:sz w:val="22"/>
          <w:szCs w:val="22"/>
        </w:rPr>
        <w:t>Клиент</w:t>
      </w:r>
      <w:r w:rsidRPr="00B762B4">
        <w:rPr>
          <w:sz w:val="22"/>
          <w:szCs w:val="22"/>
        </w:rPr>
        <w:t xml:space="preserve">. </w:t>
      </w:r>
    </w:p>
    <w:p w:rsidR="00491747" w:rsidRPr="00B762B4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B762B4">
        <w:rPr>
          <w:b/>
          <w:sz w:val="22"/>
          <w:szCs w:val="22"/>
        </w:rPr>
        <w:t>Структурное подразделение</w:t>
      </w:r>
      <w:r w:rsidRPr="00B762B4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012D54" w:rsidRPr="00B762B4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B762B4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B762B4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B762B4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B762B4" w:rsidRDefault="00E03AE9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Банк</w:t>
      </w:r>
      <w:r w:rsidR="00491747" w:rsidRPr="00B762B4">
        <w:rPr>
          <w:sz w:val="22"/>
          <w:szCs w:val="22"/>
        </w:rPr>
        <w:t xml:space="preserve"> открывает </w:t>
      </w:r>
      <w:r w:rsidR="00C66BF3" w:rsidRPr="00B762B4">
        <w:rPr>
          <w:sz w:val="22"/>
          <w:szCs w:val="22"/>
        </w:rPr>
        <w:t>Клиенту</w:t>
      </w:r>
      <w:r w:rsidR="00491747" w:rsidRPr="00B762B4">
        <w:rPr>
          <w:sz w:val="22"/>
          <w:szCs w:val="22"/>
        </w:rPr>
        <w:t xml:space="preserve"> </w:t>
      </w:r>
      <w:r w:rsidR="00327650" w:rsidRPr="00B762B4">
        <w:rPr>
          <w:sz w:val="22"/>
          <w:szCs w:val="22"/>
        </w:rPr>
        <w:t>р</w:t>
      </w:r>
      <w:r w:rsidR="00491747" w:rsidRPr="00B762B4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B762B4">
        <w:rPr>
          <w:sz w:val="22"/>
          <w:szCs w:val="22"/>
        </w:rPr>
        <w:t>Банк</w:t>
      </w:r>
      <w:r w:rsidR="00491747" w:rsidRPr="00B762B4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B762B4">
        <w:rPr>
          <w:sz w:val="22"/>
          <w:szCs w:val="22"/>
        </w:rPr>
        <w:t>Клиента</w:t>
      </w:r>
      <w:r w:rsidR="00491747" w:rsidRPr="00B762B4">
        <w:rPr>
          <w:sz w:val="22"/>
          <w:szCs w:val="22"/>
        </w:rPr>
        <w:t xml:space="preserve"> (далее – Условия</w:t>
      </w:r>
      <w:r w:rsidR="00491747" w:rsidRPr="00B762B4">
        <w:rPr>
          <w:i/>
          <w:sz w:val="22"/>
          <w:szCs w:val="22"/>
        </w:rPr>
        <w:t xml:space="preserve"> </w:t>
      </w:r>
      <w:r w:rsidR="00491747" w:rsidRPr="00B762B4">
        <w:rPr>
          <w:sz w:val="22"/>
          <w:szCs w:val="22"/>
        </w:rPr>
        <w:t>расчетно-кассового обслуживания).</w:t>
      </w:r>
    </w:p>
    <w:p w:rsidR="00491747" w:rsidRPr="00B762B4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с использованием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овских карт.</w:t>
      </w:r>
    </w:p>
    <w:p w:rsidR="00491747" w:rsidRPr="00B762B4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B762B4">
        <w:rPr>
          <w:sz w:val="22"/>
          <w:szCs w:val="22"/>
        </w:rPr>
        <w:t>Клиентом</w:t>
      </w:r>
      <w:r w:rsidRPr="00B762B4">
        <w:rPr>
          <w:sz w:val="22"/>
          <w:szCs w:val="22"/>
        </w:rPr>
        <w:t xml:space="preserve"> </w:t>
      </w:r>
      <w:r w:rsidR="005A3A4D" w:rsidRPr="00B762B4">
        <w:rPr>
          <w:sz w:val="22"/>
          <w:szCs w:val="22"/>
        </w:rPr>
        <w:t xml:space="preserve">Заявление о присоединении к </w:t>
      </w:r>
      <w:r w:rsidR="00F00FA6" w:rsidRPr="00B762B4">
        <w:rPr>
          <w:sz w:val="22"/>
          <w:szCs w:val="22"/>
        </w:rPr>
        <w:t>У</w:t>
      </w:r>
      <w:r w:rsidR="005A3A4D" w:rsidRPr="00B762B4">
        <w:rPr>
          <w:sz w:val="22"/>
          <w:szCs w:val="22"/>
        </w:rPr>
        <w:t>словиям открытия и обслуживания расчетного счета Клиента</w:t>
      </w:r>
      <w:r w:rsidR="00912E2F" w:rsidRPr="00B762B4">
        <w:rPr>
          <w:sz w:val="22"/>
          <w:szCs w:val="22"/>
        </w:rPr>
        <w:t xml:space="preserve"> </w:t>
      </w:r>
      <w:r w:rsidR="00407D5F" w:rsidRPr="00B762B4">
        <w:rPr>
          <w:sz w:val="22"/>
          <w:szCs w:val="22"/>
        </w:rPr>
        <w:t>(Приложение</w:t>
      </w:r>
      <w:r w:rsidR="00F755A9" w:rsidRPr="00B762B4">
        <w:rPr>
          <w:sz w:val="22"/>
          <w:szCs w:val="22"/>
        </w:rPr>
        <w:t xml:space="preserve"> № </w:t>
      </w:r>
      <w:r w:rsidR="00407D5F" w:rsidRPr="00B762B4">
        <w:rPr>
          <w:sz w:val="22"/>
          <w:szCs w:val="22"/>
        </w:rPr>
        <w:t>1 к настоящим Условиям</w:t>
      </w:r>
      <w:r w:rsidR="00595112" w:rsidRPr="00B762B4">
        <w:rPr>
          <w:sz w:val="22"/>
          <w:szCs w:val="22"/>
        </w:rPr>
        <w:t xml:space="preserve"> расчетно-кассового обслуживания</w:t>
      </w:r>
      <w:r w:rsidR="00407D5F" w:rsidRPr="00B762B4">
        <w:rPr>
          <w:sz w:val="22"/>
          <w:szCs w:val="22"/>
        </w:rPr>
        <w:t>)</w:t>
      </w:r>
      <w:r w:rsidR="005A3A4D" w:rsidRPr="00B762B4">
        <w:rPr>
          <w:sz w:val="22"/>
          <w:szCs w:val="22"/>
        </w:rPr>
        <w:t xml:space="preserve"> </w:t>
      </w:r>
      <w:r w:rsidRPr="00B762B4">
        <w:rPr>
          <w:sz w:val="22"/>
          <w:szCs w:val="22"/>
          <w:lang w:val="en-US"/>
        </w:rPr>
        <w:t>c</w:t>
      </w:r>
      <w:r w:rsidRPr="00B762B4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B762B4">
        <w:rPr>
          <w:sz w:val="22"/>
          <w:szCs w:val="22"/>
        </w:rPr>
        <w:t xml:space="preserve">к </w:t>
      </w:r>
      <w:r w:rsidR="0075677D" w:rsidRPr="00B762B4">
        <w:rPr>
          <w:sz w:val="22"/>
          <w:szCs w:val="22"/>
        </w:rPr>
        <w:t>Единому договору банковского обслуживания</w:t>
      </w:r>
      <w:r w:rsidRPr="00B762B4">
        <w:rPr>
          <w:sz w:val="22"/>
          <w:szCs w:val="22"/>
        </w:rPr>
        <w:t xml:space="preserve"> в совокупности являются заключенным между </w:t>
      </w:r>
      <w:r w:rsidR="00C66BF3" w:rsidRPr="00B762B4">
        <w:rPr>
          <w:sz w:val="22"/>
          <w:szCs w:val="22"/>
        </w:rPr>
        <w:t>Клиентом</w:t>
      </w:r>
      <w:r w:rsidRPr="00B762B4">
        <w:rPr>
          <w:sz w:val="22"/>
          <w:szCs w:val="22"/>
        </w:rPr>
        <w:t xml:space="preserve"> и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ом Договором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овского счета (далее - Договор). </w:t>
      </w:r>
      <w:r w:rsidR="00C66BF3" w:rsidRPr="00B762B4">
        <w:rPr>
          <w:sz w:val="22"/>
          <w:szCs w:val="22"/>
        </w:rPr>
        <w:t>Клиенту</w:t>
      </w:r>
      <w:r w:rsidRPr="00B762B4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B762B4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B762B4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B762B4">
        <w:rPr>
          <w:sz w:val="22"/>
          <w:szCs w:val="22"/>
        </w:rPr>
        <w:t>2</w:t>
      </w:r>
      <w:r w:rsidRPr="00B762B4">
        <w:rPr>
          <w:sz w:val="22"/>
          <w:szCs w:val="22"/>
        </w:rPr>
        <w:t xml:space="preserve"> к настоящим Условиям </w:t>
      </w:r>
      <w:r w:rsidRPr="00B762B4">
        <w:rPr>
          <w:bCs/>
          <w:sz w:val="22"/>
          <w:szCs w:val="22"/>
        </w:rPr>
        <w:t xml:space="preserve">открытия и </w:t>
      </w:r>
    </w:p>
    <w:p w:rsidR="004D3C31" w:rsidRPr="00B762B4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B762B4">
        <w:rPr>
          <w:bCs/>
          <w:sz w:val="22"/>
          <w:szCs w:val="22"/>
        </w:rPr>
        <w:t xml:space="preserve">обслуживания расчетного счета </w:t>
      </w:r>
      <w:r w:rsidR="00C66BF3" w:rsidRPr="00B762B4">
        <w:rPr>
          <w:bCs/>
          <w:sz w:val="22"/>
          <w:szCs w:val="22"/>
        </w:rPr>
        <w:t>Клиента</w:t>
      </w:r>
      <w:r w:rsidRPr="00B762B4">
        <w:rPr>
          <w:bCs/>
          <w:sz w:val="22"/>
          <w:szCs w:val="22"/>
        </w:rPr>
        <w:t>.</w:t>
      </w:r>
    </w:p>
    <w:p w:rsidR="00491747" w:rsidRPr="00B762B4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ом по месту приема от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B762B4" w:rsidRDefault="00491747" w:rsidP="00706B10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B762B4">
        <w:rPr>
          <w:sz w:val="22"/>
          <w:szCs w:val="22"/>
        </w:rPr>
        <w:t>Клиенту</w:t>
      </w:r>
      <w:r w:rsidRPr="00B762B4">
        <w:rPr>
          <w:sz w:val="22"/>
          <w:szCs w:val="22"/>
        </w:rPr>
        <w:t>.</w:t>
      </w:r>
    </w:p>
    <w:p w:rsidR="00D366CC" w:rsidRPr="00B762B4" w:rsidRDefault="00C25801" w:rsidP="00B15803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Плата за оказываемые услуги взимается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B762B4">
        <w:rPr>
          <w:sz w:val="22"/>
          <w:szCs w:val="22"/>
        </w:rPr>
        <w:t xml:space="preserve">дополнительного </w:t>
      </w:r>
      <w:r w:rsidRPr="00B762B4">
        <w:rPr>
          <w:sz w:val="22"/>
          <w:szCs w:val="22"/>
        </w:rPr>
        <w:t xml:space="preserve">распоряжения </w:t>
      </w:r>
      <w:r w:rsidR="00C66BF3" w:rsidRPr="00B762B4">
        <w:rPr>
          <w:sz w:val="22"/>
          <w:szCs w:val="22"/>
        </w:rPr>
        <w:t>Клиента</w:t>
      </w:r>
      <w:r w:rsidR="00B15803" w:rsidRPr="00B762B4">
        <w:rPr>
          <w:sz w:val="22"/>
          <w:szCs w:val="22"/>
        </w:rPr>
        <w:t xml:space="preserve"> </w:t>
      </w:r>
      <w:r w:rsidR="00D366CC" w:rsidRPr="00B762B4">
        <w:rPr>
          <w:sz w:val="22"/>
          <w:szCs w:val="22"/>
        </w:rPr>
        <w:t>в соответствии с Тарифами</w:t>
      </w:r>
      <w:r w:rsidR="00B15803" w:rsidRPr="00B762B4">
        <w:rPr>
          <w:sz w:val="22"/>
          <w:szCs w:val="22"/>
        </w:rPr>
        <w:t xml:space="preserve"> Банка</w:t>
      </w:r>
      <w:r w:rsidR="00D366CC" w:rsidRPr="00B762B4">
        <w:rPr>
          <w:sz w:val="22"/>
          <w:szCs w:val="22"/>
        </w:rPr>
        <w:t>, действующими на день совершения операций.</w:t>
      </w:r>
    </w:p>
    <w:p w:rsidR="00C25801" w:rsidRPr="00B762B4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2.8. </w:t>
      </w:r>
      <w:r w:rsidR="006C50C9" w:rsidRPr="00B762B4">
        <w:rPr>
          <w:sz w:val="22"/>
          <w:szCs w:val="22"/>
        </w:rPr>
        <w:t>Если в период действия настоящего Договора</w:t>
      </w:r>
      <w:r w:rsidR="00C25801" w:rsidRPr="00B762B4">
        <w:rPr>
          <w:sz w:val="22"/>
          <w:szCs w:val="22"/>
        </w:rPr>
        <w:t xml:space="preserve">, </w:t>
      </w:r>
      <w:r w:rsidR="00E03AE9" w:rsidRPr="00B762B4">
        <w:rPr>
          <w:sz w:val="22"/>
          <w:szCs w:val="22"/>
        </w:rPr>
        <w:t>Банк</w:t>
      </w:r>
      <w:r w:rsidR="00C25801" w:rsidRPr="00B762B4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B762B4">
        <w:rPr>
          <w:sz w:val="22"/>
          <w:szCs w:val="22"/>
        </w:rPr>
        <w:t>Клиента</w:t>
      </w:r>
      <w:r w:rsidR="00C25801" w:rsidRPr="00B762B4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B762B4">
        <w:rPr>
          <w:sz w:val="22"/>
          <w:szCs w:val="22"/>
        </w:rPr>
        <w:t>Банк</w:t>
      </w:r>
      <w:r w:rsidR="00C25801" w:rsidRPr="00B762B4">
        <w:rPr>
          <w:sz w:val="22"/>
          <w:szCs w:val="22"/>
        </w:rPr>
        <w:t>ом России порядком.</w:t>
      </w:r>
    </w:p>
    <w:p w:rsidR="00675441" w:rsidRPr="00B762B4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B762B4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B762B4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B762B4">
        <w:rPr>
          <w:rFonts w:ascii="Cambria" w:hAnsi="Cambria"/>
          <w:b/>
          <w:sz w:val="22"/>
          <w:szCs w:val="22"/>
        </w:rPr>
        <w:t>КЛИЕНТА</w:t>
      </w:r>
    </w:p>
    <w:p w:rsidR="005E26CF" w:rsidRPr="00B762B4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B762B4" w:rsidRDefault="00E03AE9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Банк</w:t>
      </w:r>
      <w:r w:rsidR="00C25801" w:rsidRPr="00B762B4">
        <w:rPr>
          <w:sz w:val="22"/>
          <w:szCs w:val="22"/>
        </w:rPr>
        <w:t xml:space="preserve"> открывает </w:t>
      </w:r>
      <w:r w:rsidR="00C66BF3" w:rsidRPr="00B762B4">
        <w:rPr>
          <w:sz w:val="22"/>
          <w:szCs w:val="22"/>
        </w:rPr>
        <w:t>Клиенту</w:t>
      </w:r>
      <w:r w:rsidR="00C25801" w:rsidRPr="00B762B4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B762B4">
        <w:rPr>
          <w:sz w:val="22"/>
          <w:szCs w:val="22"/>
        </w:rPr>
        <w:t>Клиентом</w:t>
      </w:r>
      <w:r w:rsidR="00C25801" w:rsidRPr="00B762B4">
        <w:rPr>
          <w:sz w:val="22"/>
          <w:szCs w:val="22"/>
        </w:rPr>
        <w:t xml:space="preserve"> Заявлением о присоединении </w:t>
      </w:r>
      <w:r w:rsidR="002B5D73" w:rsidRPr="00B762B4">
        <w:rPr>
          <w:sz w:val="22"/>
          <w:szCs w:val="22"/>
        </w:rPr>
        <w:t xml:space="preserve">к </w:t>
      </w:r>
      <w:r w:rsidR="00F00FA6" w:rsidRPr="00B762B4">
        <w:rPr>
          <w:sz w:val="22"/>
          <w:szCs w:val="22"/>
        </w:rPr>
        <w:t>У</w:t>
      </w:r>
      <w:r w:rsidR="002B5D73" w:rsidRPr="00B762B4">
        <w:rPr>
          <w:sz w:val="22"/>
          <w:szCs w:val="22"/>
        </w:rPr>
        <w:t>словиям открытия и обслуживания расчетного счета Клиента</w:t>
      </w:r>
      <w:r w:rsidR="009853FE" w:rsidRPr="00B762B4">
        <w:rPr>
          <w:sz w:val="22"/>
          <w:szCs w:val="22"/>
        </w:rPr>
        <w:t xml:space="preserve"> (Приложение </w:t>
      </w:r>
      <w:r w:rsidR="00305F48" w:rsidRPr="00B762B4">
        <w:rPr>
          <w:sz w:val="22"/>
          <w:szCs w:val="22"/>
        </w:rPr>
        <w:t>№</w:t>
      </w:r>
      <w:r w:rsidR="009853FE" w:rsidRPr="00B762B4">
        <w:rPr>
          <w:sz w:val="22"/>
          <w:szCs w:val="22"/>
        </w:rPr>
        <w:t>1 к настоящим Условиям)</w:t>
      </w:r>
      <w:r w:rsidR="00C25801" w:rsidRPr="00B762B4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B762B4">
        <w:rPr>
          <w:sz w:val="22"/>
          <w:szCs w:val="22"/>
        </w:rPr>
        <w:t>Клиенту</w:t>
      </w:r>
      <w:r w:rsidR="00C25801" w:rsidRPr="00B762B4">
        <w:rPr>
          <w:sz w:val="22"/>
          <w:szCs w:val="22"/>
        </w:rPr>
        <w:t xml:space="preserve">, определяется </w:t>
      </w:r>
      <w:r w:rsidRPr="00B762B4">
        <w:rPr>
          <w:sz w:val="22"/>
          <w:szCs w:val="22"/>
        </w:rPr>
        <w:t>Банк</w:t>
      </w:r>
      <w:r w:rsidR="00C25801" w:rsidRPr="00B762B4">
        <w:rPr>
          <w:sz w:val="22"/>
          <w:szCs w:val="22"/>
        </w:rPr>
        <w:t>ом.</w:t>
      </w:r>
    </w:p>
    <w:p w:rsidR="00C25801" w:rsidRPr="00B762B4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</w:rPr>
        <w:t xml:space="preserve">В своем сотрудничестве </w:t>
      </w:r>
      <w:r w:rsidR="00E71DF4" w:rsidRPr="00B762B4">
        <w:rPr>
          <w:sz w:val="22"/>
          <w:szCs w:val="22"/>
        </w:rPr>
        <w:t>Банк</w:t>
      </w:r>
      <w:r w:rsidRPr="00B762B4">
        <w:rPr>
          <w:sz w:val="22"/>
        </w:rPr>
        <w:t xml:space="preserve"> и </w:t>
      </w:r>
      <w:r w:rsidR="00C66BF3" w:rsidRPr="00B762B4">
        <w:rPr>
          <w:sz w:val="22"/>
        </w:rPr>
        <w:t>Клиент</w:t>
      </w:r>
      <w:r w:rsidRPr="00B762B4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B762B4">
        <w:rPr>
          <w:sz w:val="22"/>
        </w:rPr>
        <w:t>Банк</w:t>
      </w:r>
      <w:r w:rsidRPr="00B762B4">
        <w:rPr>
          <w:sz w:val="22"/>
        </w:rPr>
        <w:t>ом Российской Федерации.</w:t>
      </w:r>
    </w:p>
    <w:p w:rsidR="00C25801" w:rsidRPr="00B762B4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Открытие расчетного счета </w:t>
      </w:r>
      <w:r w:rsidR="00C66BF3" w:rsidRPr="00B762B4">
        <w:rPr>
          <w:sz w:val="22"/>
        </w:rPr>
        <w:t>Клиент</w:t>
      </w:r>
      <w:r w:rsidR="00C66BF3" w:rsidRPr="00B762B4">
        <w:rPr>
          <w:sz w:val="22"/>
          <w:szCs w:val="22"/>
        </w:rPr>
        <w:t>у</w:t>
      </w:r>
      <w:r w:rsidRPr="00B762B4">
        <w:rPr>
          <w:sz w:val="22"/>
          <w:szCs w:val="22"/>
        </w:rPr>
        <w:t xml:space="preserve"> производится </w:t>
      </w:r>
      <w:r w:rsidR="00EA40C6" w:rsidRPr="00B762B4">
        <w:rPr>
          <w:sz w:val="22"/>
          <w:szCs w:val="22"/>
        </w:rPr>
        <w:t>Банком</w:t>
      </w:r>
      <w:r w:rsidRPr="00B762B4">
        <w:rPr>
          <w:sz w:val="22"/>
          <w:szCs w:val="22"/>
        </w:rPr>
        <w:t xml:space="preserve"> после представления </w:t>
      </w:r>
      <w:r w:rsidR="006C4D8C" w:rsidRPr="00B762B4">
        <w:rPr>
          <w:sz w:val="22"/>
          <w:szCs w:val="22"/>
        </w:rPr>
        <w:t xml:space="preserve">Клиентом </w:t>
      </w:r>
      <w:r w:rsidRPr="00B762B4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B762B4">
        <w:rPr>
          <w:sz w:val="22"/>
          <w:szCs w:val="22"/>
        </w:rPr>
        <w:t>Банка</w:t>
      </w:r>
      <w:r w:rsidRPr="00B762B4">
        <w:rPr>
          <w:sz w:val="22"/>
          <w:szCs w:val="22"/>
        </w:rPr>
        <w:t xml:space="preserve"> для открытия соответствующего </w:t>
      </w:r>
      <w:r w:rsidR="006C4D8C" w:rsidRPr="00B762B4">
        <w:rPr>
          <w:sz w:val="22"/>
          <w:szCs w:val="22"/>
        </w:rPr>
        <w:t xml:space="preserve">расчетного </w:t>
      </w:r>
      <w:r w:rsidRPr="00B762B4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B762B4">
        <w:rPr>
          <w:sz w:val="22"/>
          <w:szCs w:val="22"/>
        </w:rPr>
        <w:t>Банка</w:t>
      </w:r>
      <w:r w:rsidRPr="00B762B4">
        <w:rPr>
          <w:sz w:val="22"/>
          <w:szCs w:val="22"/>
        </w:rPr>
        <w:t>, документы должны быть надлежащим образом заверены.</w:t>
      </w:r>
    </w:p>
    <w:p w:rsidR="00FB4FA2" w:rsidRPr="00B762B4" w:rsidRDefault="00C66BF3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Клиент</w:t>
      </w:r>
      <w:r w:rsidR="00C25801" w:rsidRPr="00B762B4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B762B4">
        <w:rPr>
          <w:sz w:val="22"/>
          <w:szCs w:val="22"/>
        </w:rPr>
        <w:t>Банк</w:t>
      </w:r>
      <w:r w:rsidR="00C25801" w:rsidRPr="00B762B4">
        <w:rPr>
          <w:sz w:val="22"/>
          <w:szCs w:val="22"/>
        </w:rPr>
        <w:t xml:space="preserve">овскими правилами и применяемыми в </w:t>
      </w:r>
      <w:r w:rsidR="00E03AE9" w:rsidRPr="00B762B4">
        <w:rPr>
          <w:sz w:val="22"/>
          <w:szCs w:val="22"/>
        </w:rPr>
        <w:t>Банк</w:t>
      </w:r>
      <w:r w:rsidR="00C25801" w:rsidRPr="00B762B4">
        <w:rPr>
          <w:sz w:val="22"/>
          <w:szCs w:val="22"/>
        </w:rPr>
        <w:t>овской практике обычаями делового оборота.</w:t>
      </w:r>
    </w:p>
    <w:p w:rsidR="00FB4FA2" w:rsidRPr="00B762B4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Расчетно-кассовое обслуживание </w:t>
      </w:r>
      <w:r w:rsidR="00C66BF3" w:rsidRPr="00B762B4">
        <w:rPr>
          <w:sz w:val="22"/>
        </w:rPr>
        <w:t>Клиент</w:t>
      </w:r>
      <w:r w:rsidR="00C66BF3" w:rsidRPr="00B762B4">
        <w:rPr>
          <w:sz w:val="22"/>
          <w:szCs w:val="22"/>
        </w:rPr>
        <w:t>а</w:t>
      </w:r>
      <w:r w:rsidRPr="00B762B4">
        <w:rPr>
          <w:sz w:val="22"/>
          <w:szCs w:val="22"/>
        </w:rPr>
        <w:t xml:space="preserve"> осуществляется </w:t>
      </w:r>
      <w:r w:rsidR="00EA40C6" w:rsidRPr="00B762B4">
        <w:rPr>
          <w:sz w:val="22"/>
          <w:szCs w:val="22"/>
        </w:rPr>
        <w:t>Банком</w:t>
      </w:r>
      <w:r w:rsidRPr="00B762B4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B762B4">
        <w:rPr>
          <w:sz w:val="22"/>
          <w:szCs w:val="22"/>
        </w:rPr>
        <w:t>Банка</w:t>
      </w:r>
      <w:r w:rsidRPr="00B762B4">
        <w:rPr>
          <w:sz w:val="22"/>
          <w:szCs w:val="22"/>
        </w:rPr>
        <w:t>.</w:t>
      </w:r>
    </w:p>
    <w:p w:rsidR="00FB4FA2" w:rsidRPr="00B762B4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B762B4">
        <w:rPr>
          <w:sz w:val="22"/>
          <w:szCs w:val="22"/>
        </w:rPr>
        <w:t>Банком</w:t>
      </w:r>
      <w:r w:rsidRPr="00B762B4">
        <w:rPr>
          <w:sz w:val="22"/>
          <w:szCs w:val="22"/>
        </w:rPr>
        <w:t xml:space="preserve"> Приказами Председателя Правления. </w:t>
      </w:r>
      <w:proofErr w:type="gramStart"/>
      <w:r w:rsidRPr="00B762B4">
        <w:rPr>
          <w:sz w:val="22"/>
          <w:szCs w:val="22"/>
        </w:rPr>
        <w:t xml:space="preserve">Информация об изменениях режима операционного дня доводится до сведения </w:t>
      </w:r>
      <w:r w:rsidR="00C66BF3" w:rsidRPr="00B762B4">
        <w:rPr>
          <w:sz w:val="22"/>
        </w:rPr>
        <w:t>Клиент</w:t>
      </w:r>
      <w:r w:rsidRPr="00B762B4">
        <w:rPr>
          <w:sz w:val="22"/>
          <w:szCs w:val="22"/>
        </w:rPr>
        <w:t>ов не позднее, чем за 5</w:t>
      </w:r>
      <w:r w:rsidR="00715FE0" w:rsidRPr="00B762B4">
        <w:rPr>
          <w:sz w:val="22"/>
          <w:szCs w:val="22"/>
        </w:rPr>
        <w:t xml:space="preserve"> рабочих </w:t>
      </w:r>
      <w:r w:rsidRPr="00B762B4">
        <w:rPr>
          <w:sz w:val="22"/>
          <w:szCs w:val="22"/>
        </w:rPr>
        <w:t xml:space="preserve"> дней до вступления этих изменений в силу</w:t>
      </w:r>
      <w:r w:rsidR="00F3720D" w:rsidRPr="00B762B4">
        <w:rPr>
          <w:sz w:val="22"/>
          <w:szCs w:val="22"/>
        </w:rPr>
        <w:t>,</w:t>
      </w:r>
      <w:r w:rsidRPr="00B762B4">
        <w:rPr>
          <w:sz w:val="22"/>
          <w:szCs w:val="22"/>
        </w:rPr>
        <w:t xml:space="preserve"> путем </w:t>
      </w:r>
      <w:r w:rsidR="007D0EDC" w:rsidRPr="00B762B4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B762B4">
          <w:rPr>
            <w:rStyle w:val="a5"/>
            <w:sz w:val="22"/>
            <w:szCs w:val="22"/>
          </w:rPr>
          <w:t>www.</w:t>
        </w:r>
        <w:r w:rsidR="007D0EDC" w:rsidRPr="00B762B4">
          <w:rPr>
            <w:rStyle w:val="a5"/>
            <w:sz w:val="22"/>
            <w:szCs w:val="22"/>
            <w:lang w:val="en-US"/>
          </w:rPr>
          <w:t>baltinvestbank</w:t>
        </w:r>
        <w:r w:rsidR="007D0EDC" w:rsidRPr="00B762B4">
          <w:rPr>
            <w:rStyle w:val="a5"/>
            <w:sz w:val="22"/>
            <w:szCs w:val="22"/>
          </w:rPr>
          <w:t>.</w:t>
        </w:r>
        <w:r w:rsidR="007D0EDC" w:rsidRPr="00B762B4">
          <w:rPr>
            <w:rStyle w:val="a5"/>
            <w:sz w:val="22"/>
            <w:szCs w:val="22"/>
            <w:lang w:val="en-US"/>
          </w:rPr>
          <w:t>com</w:t>
        </w:r>
      </w:hyperlink>
      <w:r w:rsidR="007D0EDC" w:rsidRPr="00B762B4">
        <w:rPr>
          <w:color w:val="000000"/>
          <w:sz w:val="22"/>
          <w:szCs w:val="22"/>
        </w:rPr>
        <w:t xml:space="preserve">, </w:t>
      </w:r>
      <w:r w:rsidR="007D0EDC" w:rsidRPr="00B762B4">
        <w:rPr>
          <w:color w:val="000000" w:themeColor="text1"/>
          <w:sz w:val="22"/>
          <w:szCs w:val="22"/>
        </w:rPr>
        <w:t>размещения</w:t>
      </w:r>
      <w:r w:rsidR="00F3720D" w:rsidRPr="00B762B4">
        <w:rPr>
          <w:sz w:val="22"/>
          <w:szCs w:val="22"/>
        </w:rPr>
        <w:t xml:space="preserve"> </w:t>
      </w:r>
      <w:r w:rsidRPr="00B762B4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по Системе Дистанционного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овского обслуживания (при наличии заключенного</w:t>
      </w:r>
      <w:proofErr w:type="gramEnd"/>
      <w:r w:rsidRPr="00B762B4">
        <w:rPr>
          <w:sz w:val="22"/>
          <w:szCs w:val="22"/>
        </w:rPr>
        <w:t xml:space="preserve"> </w:t>
      </w:r>
      <w:proofErr w:type="gramStart"/>
      <w:r w:rsidRPr="00B762B4">
        <w:rPr>
          <w:sz w:val="22"/>
          <w:szCs w:val="22"/>
        </w:rPr>
        <w:t xml:space="preserve">Договора на дистанционное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овское обслуживание).</w:t>
      </w:r>
      <w:proofErr w:type="gramEnd"/>
    </w:p>
    <w:p w:rsidR="004B43B2" w:rsidRPr="00B762B4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B762B4" w:rsidRDefault="004C7DC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Клиент</w:t>
      </w:r>
      <w:r w:rsidR="00FB4FA2" w:rsidRPr="00B762B4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B762B4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Проценты на денежные  средства находящиеся на расчетном с</w:t>
      </w:r>
      <w:r w:rsidR="00135C17" w:rsidRPr="00B762B4">
        <w:rPr>
          <w:sz w:val="22"/>
          <w:szCs w:val="22"/>
        </w:rPr>
        <w:t>ч</w:t>
      </w:r>
      <w:r w:rsidRPr="00B762B4">
        <w:rPr>
          <w:sz w:val="22"/>
          <w:szCs w:val="22"/>
        </w:rPr>
        <w:t>ете не начисляются</w:t>
      </w:r>
      <w:r w:rsidR="00B01B47" w:rsidRPr="00B762B4">
        <w:rPr>
          <w:sz w:val="22"/>
          <w:szCs w:val="22"/>
        </w:rPr>
        <w:t>.</w:t>
      </w:r>
    </w:p>
    <w:p w:rsidR="003363A1" w:rsidRPr="00B762B4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Тарифы</w:t>
      </w:r>
      <w:r w:rsidR="00516B00" w:rsidRPr="00B762B4">
        <w:rPr>
          <w:sz w:val="22"/>
          <w:szCs w:val="22"/>
        </w:rPr>
        <w:t xml:space="preserve"> </w:t>
      </w:r>
      <w:r w:rsidR="00567D50" w:rsidRPr="00B762B4">
        <w:rPr>
          <w:sz w:val="22"/>
          <w:szCs w:val="22"/>
        </w:rPr>
        <w:t xml:space="preserve">Банка </w:t>
      </w:r>
      <w:r w:rsidRPr="00B762B4">
        <w:rPr>
          <w:sz w:val="22"/>
          <w:szCs w:val="22"/>
        </w:rPr>
        <w:t xml:space="preserve">устанавливаются и изменяются </w:t>
      </w:r>
      <w:r w:rsidR="00EA40C6" w:rsidRPr="00B762B4">
        <w:rPr>
          <w:sz w:val="22"/>
          <w:szCs w:val="22"/>
        </w:rPr>
        <w:t>Банком</w:t>
      </w:r>
      <w:r w:rsidRPr="00B762B4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B762B4">
        <w:rPr>
          <w:sz w:val="22"/>
          <w:szCs w:val="22"/>
        </w:rPr>
        <w:t>Т</w:t>
      </w:r>
      <w:r w:rsidRPr="00B762B4">
        <w:rPr>
          <w:sz w:val="22"/>
          <w:szCs w:val="22"/>
        </w:rPr>
        <w:t xml:space="preserve">арифов </w:t>
      </w:r>
      <w:r w:rsidR="00567D50" w:rsidRPr="00B762B4">
        <w:rPr>
          <w:sz w:val="22"/>
          <w:szCs w:val="22"/>
        </w:rPr>
        <w:t xml:space="preserve">Банка,  </w:t>
      </w:r>
      <w:r w:rsidR="004C7DC2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 информирует </w:t>
      </w:r>
      <w:r w:rsidR="004C7DC2" w:rsidRPr="00B762B4">
        <w:rPr>
          <w:sz w:val="22"/>
        </w:rPr>
        <w:t>Клиента</w:t>
      </w:r>
      <w:r w:rsidRPr="00B762B4">
        <w:rPr>
          <w:sz w:val="22"/>
          <w:szCs w:val="22"/>
        </w:rPr>
        <w:t xml:space="preserve"> о предстоящих изменениях за 5</w:t>
      </w:r>
      <w:r w:rsidR="00715FE0" w:rsidRPr="00B762B4">
        <w:rPr>
          <w:sz w:val="22"/>
          <w:szCs w:val="22"/>
        </w:rPr>
        <w:t xml:space="preserve"> рабочих </w:t>
      </w:r>
      <w:r w:rsidRPr="00B762B4">
        <w:rPr>
          <w:sz w:val="22"/>
          <w:szCs w:val="22"/>
        </w:rPr>
        <w:t>дней до вступления этих изменений в силу путем</w:t>
      </w:r>
      <w:r w:rsidR="00554DCF" w:rsidRPr="00B762B4">
        <w:rPr>
          <w:sz w:val="22"/>
          <w:szCs w:val="22"/>
        </w:rPr>
        <w:t xml:space="preserve"> </w:t>
      </w:r>
      <w:r w:rsidR="00554DCF" w:rsidRPr="00B762B4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B762B4">
          <w:rPr>
            <w:rStyle w:val="a5"/>
            <w:sz w:val="22"/>
            <w:szCs w:val="22"/>
          </w:rPr>
          <w:t>www.</w:t>
        </w:r>
        <w:r w:rsidR="00554DCF" w:rsidRPr="00B762B4">
          <w:rPr>
            <w:rStyle w:val="a5"/>
            <w:sz w:val="22"/>
            <w:szCs w:val="22"/>
            <w:lang w:val="en-US"/>
          </w:rPr>
          <w:t>baltinvestbank</w:t>
        </w:r>
        <w:r w:rsidR="00554DCF" w:rsidRPr="00B762B4">
          <w:rPr>
            <w:rStyle w:val="a5"/>
            <w:sz w:val="22"/>
            <w:szCs w:val="22"/>
          </w:rPr>
          <w:t>.</w:t>
        </w:r>
        <w:r w:rsidR="00554DCF" w:rsidRPr="00B762B4">
          <w:rPr>
            <w:rStyle w:val="a5"/>
            <w:sz w:val="22"/>
            <w:szCs w:val="22"/>
            <w:lang w:val="en-US"/>
          </w:rPr>
          <w:t>com</w:t>
        </w:r>
      </w:hyperlink>
      <w:r w:rsidR="00554DCF" w:rsidRPr="00B762B4">
        <w:rPr>
          <w:color w:val="000000"/>
          <w:sz w:val="22"/>
          <w:szCs w:val="22"/>
        </w:rPr>
        <w:t xml:space="preserve">, </w:t>
      </w:r>
      <w:r w:rsidR="00554DCF" w:rsidRPr="00B762B4">
        <w:rPr>
          <w:color w:val="000000" w:themeColor="text1"/>
          <w:sz w:val="22"/>
          <w:szCs w:val="22"/>
        </w:rPr>
        <w:t>размещения</w:t>
      </w:r>
      <w:r w:rsidRPr="00B762B4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по </w:t>
      </w:r>
      <w:r w:rsidRPr="00B762B4">
        <w:rPr>
          <w:bCs/>
          <w:sz w:val="22"/>
          <w:szCs w:val="22"/>
        </w:rPr>
        <w:t xml:space="preserve">Системе дистанционного </w:t>
      </w:r>
      <w:r w:rsidR="00CC7E11" w:rsidRPr="00B762B4">
        <w:rPr>
          <w:bCs/>
          <w:sz w:val="22"/>
          <w:szCs w:val="22"/>
        </w:rPr>
        <w:t>б</w:t>
      </w:r>
      <w:r w:rsidR="00E03AE9" w:rsidRPr="00B762B4">
        <w:rPr>
          <w:bCs/>
          <w:sz w:val="22"/>
          <w:szCs w:val="22"/>
        </w:rPr>
        <w:t>анк</w:t>
      </w:r>
      <w:r w:rsidRPr="00B762B4">
        <w:rPr>
          <w:bCs/>
          <w:sz w:val="22"/>
          <w:szCs w:val="22"/>
        </w:rPr>
        <w:t xml:space="preserve">овского </w:t>
      </w:r>
    </w:p>
    <w:p w:rsidR="00FB4FA2" w:rsidRPr="00B762B4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B762B4">
        <w:rPr>
          <w:bCs/>
          <w:sz w:val="22"/>
          <w:szCs w:val="22"/>
        </w:rPr>
        <w:t xml:space="preserve">обслуживания </w:t>
      </w:r>
      <w:r w:rsidR="00AA5BA0" w:rsidRPr="00B762B4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B762B4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B762B4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B762B4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B762B4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B762B4" w:rsidRDefault="00E03AE9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B762B4">
        <w:rPr>
          <w:rFonts w:ascii="Cambria" w:hAnsi="Cambria"/>
          <w:b/>
          <w:sz w:val="22"/>
          <w:szCs w:val="22"/>
        </w:rPr>
        <w:t>Б</w:t>
      </w:r>
      <w:r w:rsidR="004C7DC2" w:rsidRPr="00B762B4">
        <w:rPr>
          <w:rFonts w:ascii="Cambria" w:hAnsi="Cambria"/>
          <w:b/>
          <w:sz w:val="22"/>
          <w:szCs w:val="22"/>
        </w:rPr>
        <w:t>анк</w:t>
      </w:r>
      <w:r w:rsidR="007F096D" w:rsidRPr="00B762B4">
        <w:rPr>
          <w:rFonts w:ascii="Cambria" w:hAnsi="Cambria"/>
          <w:b/>
          <w:sz w:val="22"/>
          <w:szCs w:val="22"/>
        </w:rPr>
        <w:t xml:space="preserve"> обязуется:</w:t>
      </w:r>
    </w:p>
    <w:p w:rsidR="009F47CF" w:rsidRPr="00B762B4" w:rsidRDefault="00183D25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lastRenderedPageBreak/>
        <w:t xml:space="preserve"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</w:t>
      </w:r>
    </w:p>
    <w:p w:rsidR="009F47CF" w:rsidRPr="00B762B4" w:rsidRDefault="009F47CF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183D25" w:rsidRPr="00B762B4" w:rsidRDefault="00183D25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B762B4">
        <w:rPr>
          <w:sz w:val="22"/>
          <w:szCs w:val="22"/>
        </w:rPr>
        <w:t>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B762B4" w:rsidRDefault="00183D25" w:rsidP="00183D25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B762B4">
        <w:rPr>
          <w:sz w:val="22"/>
          <w:szCs w:val="22"/>
        </w:rPr>
        <w:t xml:space="preserve">соответствующего </w:t>
      </w:r>
      <w:r w:rsidRPr="00B762B4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B762B4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B762B4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Выдавать </w:t>
      </w:r>
      <w:r w:rsidR="004C7DC2" w:rsidRPr="00B762B4">
        <w:rPr>
          <w:sz w:val="22"/>
        </w:rPr>
        <w:t>Клиенту</w:t>
      </w:r>
      <w:r w:rsidRPr="00B762B4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B762B4">
        <w:rPr>
          <w:sz w:val="22"/>
        </w:rPr>
        <w:t>Клиент</w:t>
      </w:r>
      <w:r w:rsidRPr="00B762B4">
        <w:rPr>
          <w:sz w:val="22"/>
          <w:szCs w:val="22"/>
        </w:rPr>
        <w:t xml:space="preserve"> не представит </w:t>
      </w:r>
      <w:r w:rsidR="0004791A" w:rsidRPr="00B762B4">
        <w:rPr>
          <w:sz w:val="22"/>
          <w:szCs w:val="22"/>
        </w:rPr>
        <w:t>Банку</w:t>
      </w:r>
      <w:r w:rsidRPr="00B762B4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B762B4">
        <w:rPr>
          <w:sz w:val="22"/>
          <w:szCs w:val="22"/>
        </w:rPr>
        <w:t>.</w:t>
      </w:r>
    </w:p>
    <w:p w:rsidR="00F67548" w:rsidRPr="00B762B4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предоставлять подтверждение об исполнени</w:t>
      </w:r>
      <w:r w:rsidR="00B3205A" w:rsidRPr="00B762B4">
        <w:rPr>
          <w:sz w:val="22"/>
          <w:szCs w:val="22"/>
        </w:rPr>
        <w:t>и</w:t>
      </w:r>
      <w:r w:rsidRPr="00B762B4">
        <w:rPr>
          <w:sz w:val="22"/>
          <w:szCs w:val="22"/>
        </w:rPr>
        <w:t xml:space="preserve"> распоряжения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B762B4">
        <w:rPr>
          <w:sz w:val="22"/>
          <w:szCs w:val="22"/>
        </w:rPr>
        <w:t>распоряжения</w:t>
      </w:r>
      <w:r w:rsidR="00636F02" w:rsidRPr="00B762B4">
        <w:rPr>
          <w:sz w:val="22"/>
          <w:szCs w:val="22"/>
        </w:rPr>
        <w:t xml:space="preserve"> </w:t>
      </w:r>
      <w:r w:rsidRPr="00B762B4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а и подписи уполномоченного лица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B762B4">
        <w:rPr>
          <w:sz w:val="22"/>
          <w:szCs w:val="22"/>
        </w:rPr>
        <w:t>м</w:t>
      </w:r>
      <w:r w:rsidRPr="00B762B4">
        <w:rPr>
          <w:sz w:val="22"/>
          <w:szCs w:val="22"/>
        </w:rPr>
        <w:t xml:space="preserve"> дистанционного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овского облуживания</w:t>
      </w:r>
      <w:r w:rsidR="00061A26" w:rsidRPr="00B762B4">
        <w:rPr>
          <w:sz w:val="22"/>
          <w:szCs w:val="22"/>
        </w:rPr>
        <w:t>.</w:t>
      </w:r>
    </w:p>
    <w:p w:rsidR="00C52ED0" w:rsidRPr="00B762B4" w:rsidRDefault="00C52ED0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B762B4">
        <w:rPr>
          <w:sz w:val="23"/>
          <w:szCs w:val="23"/>
        </w:rPr>
        <w:t>,</w:t>
      </w:r>
      <w:r w:rsidRPr="00B762B4">
        <w:rPr>
          <w:sz w:val="23"/>
          <w:szCs w:val="23"/>
        </w:rPr>
        <w:t xml:space="preserve"> списывать суммы задолженности  </w:t>
      </w:r>
      <w:r w:rsidRPr="00B762B4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F67548" w:rsidRPr="00B762B4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B762B4">
        <w:rPr>
          <w:sz w:val="22"/>
        </w:rPr>
        <w:t>Клиент</w:t>
      </w:r>
      <w:r w:rsidR="009B34C0" w:rsidRPr="00B762B4">
        <w:rPr>
          <w:sz w:val="22"/>
        </w:rPr>
        <w:t>а</w:t>
      </w:r>
      <w:r w:rsidRPr="00B762B4">
        <w:rPr>
          <w:sz w:val="22"/>
          <w:szCs w:val="22"/>
        </w:rPr>
        <w:t xml:space="preserve">, кроме случаев, установленных законом. </w:t>
      </w:r>
    </w:p>
    <w:p w:rsidR="007F096D" w:rsidRPr="00B762B4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На основании Федерального закона № 115-ФЗ «О противодействии легализации (отмыванию) доходов, полученных преступным путем» от 07.08.2001г.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 вправе:</w:t>
      </w:r>
    </w:p>
    <w:p w:rsidR="007F096D" w:rsidRPr="00B762B4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в целях проверки информации о </w:t>
      </w:r>
      <w:r w:rsidR="00C66BF3" w:rsidRPr="00B762B4">
        <w:rPr>
          <w:sz w:val="22"/>
          <w:szCs w:val="22"/>
        </w:rPr>
        <w:t>Клиент</w:t>
      </w:r>
      <w:r w:rsidRPr="00B762B4">
        <w:rPr>
          <w:sz w:val="22"/>
          <w:szCs w:val="22"/>
        </w:rPr>
        <w:t xml:space="preserve">е направить своего сотрудника, непосредственно отвечающего за работу с </w:t>
      </w:r>
      <w:r w:rsidR="00C66BF3" w:rsidRPr="00B762B4">
        <w:rPr>
          <w:sz w:val="22"/>
          <w:szCs w:val="22"/>
        </w:rPr>
        <w:t>Клиентом</w:t>
      </w:r>
      <w:r w:rsidRPr="00B762B4">
        <w:rPr>
          <w:sz w:val="22"/>
          <w:szCs w:val="22"/>
        </w:rPr>
        <w:t xml:space="preserve">, на место осуществления деятельности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>;</w:t>
      </w:r>
    </w:p>
    <w:p w:rsidR="007F096D" w:rsidRPr="00B762B4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B762B4">
        <w:rPr>
          <w:sz w:val="22"/>
          <w:szCs w:val="22"/>
        </w:rPr>
        <w:t xml:space="preserve">при выявлении в деятельности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необычной сделки обратиться к </w:t>
      </w:r>
      <w:r w:rsidR="00C66BF3" w:rsidRPr="00B762B4">
        <w:rPr>
          <w:sz w:val="22"/>
          <w:szCs w:val="22"/>
        </w:rPr>
        <w:t>Клиенту</w:t>
      </w:r>
      <w:r w:rsidRPr="00B762B4">
        <w:rPr>
          <w:sz w:val="22"/>
          <w:szCs w:val="22"/>
        </w:rPr>
        <w:t xml:space="preserve">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B762B4">
        <w:rPr>
          <w:sz w:val="22"/>
        </w:rPr>
        <w:t xml:space="preserve"> </w:t>
      </w:r>
    </w:p>
    <w:p w:rsidR="007F096D" w:rsidRPr="00B762B4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B762B4">
        <w:rPr>
          <w:sz w:val="22"/>
        </w:rPr>
        <w:t xml:space="preserve">запрашивать у </w:t>
      </w:r>
      <w:r w:rsidR="00C66BF3" w:rsidRPr="00B762B4">
        <w:rPr>
          <w:sz w:val="22"/>
        </w:rPr>
        <w:t>Клиента</w:t>
      </w:r>
      <w:r w:rsidRPr="00B762B4">
        <w:rPr>
          <w:sz w:val="22"/>
        </w:rPr>
        <w:t xml:space="preserve"> необходимую статистическую и бухгалтерскую отчетность, кассовые документы, </w:t>
      </w:r>
      <w:r w:rsidRPr="00B762B4">
        <w:rPr>
          <w:sz w:val="22"/>
          <w:szCs w:val="22"/>
        </w:rPr>
        <w:t xml:space="preserve">для изучения и проверки информации, в части мониторинга движения и изменения объемов денежных потоков по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 w:rsidRPr="00B762B4">
        <w:rPr>
          <w:sz w:val="22"/>
          <w:szCs w:val="22"/>
        </w:rPr>
        <w:t>.</w:t>
      </w:r>
    </w:p>
    <w:p w:rsidR="007F096D" w:rsidRPr="00B762B4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B762B4" w:rsidRDefault="00E03AE9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B762B4">
        <w:rPr>
          <w:rFonts w:ascii="Cambria" w:hAnsi="Cambria"/>
          <w:b/>
          <w:sz w:val="22"/>
          <w:szCs w:val="22"/>
        </w:rPr>
        <w:t>Б</w:t>
      </w:r>
      <w:r w:rsidR="004C7DC2" w:rsidRPr="00B762B4">
        <w:rPr>
          <w:rFonts w:ascii="Cambria" w:hAnsi="Cambria"/>
          <w:b/>
          <w:sz w:val="22"/>
          <w:szCs w:val="22"/>
        </w:rPr>
        <w:t>анк</w:t>
      </w:r>
      <w:r w:rsidR="00061A26" w:rsidRPr="00B762B4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B762B4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Списывать с </w:t>
      </w:r>
      <w:r w:rsidR="00060299" w:rsidRPr="00B762B4">
        <w:rPr>
          <w:sz w:val="22"/>
          <w:szCs w:val="22"/>
        </w:rPr>
        <w:t>Р</w:t>
      </w:r>
      <w:r w:rsidRPr="00B762B4">
        <w:rPr>
          <w:sz w:val="22"/>
          <w:szCs w:val="22"/>
        </w:rPr>
        <w:t xml:space="preserve">асчетного счета без </w:t>
      </w:r>
      <w:r w:rsidR="00B0427E" w:rsidRPr="00B762B4">
        <w:rPr>
          <w:sz w:val="22"/>
          <w:szCs w:val="22"/>
        </w:rPr>
        <w:t xml:space="preserve">дополнительного </w:t>
      </w:r>
      <w:r w:rsidRPr="00B762B4">
        <w:rPr>
          <w:sz w:val="22"/>
          <w:szCs w:val="22"/>
        </w:rPr>
        <w:t xml:space="preserve">распоряжения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(на основании заранее данного акцепта):</w:t>
      </w:r>
    </w:p>
    <w:p w:rsidR="00061A26" w:rsidRPr="00B762B4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плату в соответствии с Тарифами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B762B4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денежные </w:t>
      </w:r>
      <w:r w:rsidR="00EB4692" w:rsidRPr="00B762B4">
        <w:rPr>
          <w:sz w:val="22"/>
          <w:szCs w:val="22"/>
        </w:rPr>
        <w:t>средства,</w:t>
      </w:r>
      <w:r w:rsidRPr="00B762B4">
        <w:rPr>
          <w:sz w:val="22"/>
          <w:szCs w:val="22"/>
        </w:rPr>
        <w:t xml:space="preserve"> ошибочно зачисленные на расчетный</w:t>
      </w:r>
      <w:r w:rsidR="007D7C81" w:rsidRPr="00B762B4">
        <w:rPr>
          <w:sz w:val="22"/>
          <w:szCs w:val="22"/>
        </w:rPr>
        <w:t xml:space="preserve"> счет</w:t>
      </w:r>
      <w:r w:rsidR="00EB4692" w:rsidRPr="00B762B4">
        <w:rPr>
          <w:sz w:val="22"/>
          <w:szCs w:val="22"/>
        </w:rPr>
        <w:t>;</w:t>
      </w:r>
    </w:p>
    <w:p w:rsidR="00061A26" w:rsidRPr="00B762B4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перед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овских гарантий/</w:t>
      </w:r>
      <w:proofErr w:type="spellStart"/>
      <w:r w:rsidRPr="00B762B4">
        <w:rPr>
          <w:sz w:val="22"/>
          <w:szCs w:val="22"/>
        </w:rPr>
        <w:t>контргарантий</w:t>
      </w:r>
      <w:proofErr w:type="spellEnd"/>
      <w:r w:rsidRPr="00B762B4">
        <w:rPr>
          <w:sz w:val="22"/>
          <w:szCs w:val="22"/>
        </w:rPr>
        <w:t xml:space="preserve">, заключенных между </w:t>
      </w:r>
      <w:r w:rsidR="00C66BF3" w:rsidRPr="00B762B4">
        <w:rPr>
          <w:sz w:val="22"/>
          <w:szCs w:val="22"/>
        </w:rPr>
        <w:t>Клиентом</w:t>
      </w:r>
      <w:r w:rsidRPr="00B762B4">
        <w:rPr>
          <w:sz w:val="22"/>
          <w:szCs w:val="22"/>
        </w:rPr>
        <w:t xml:space="preserve"> и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>ом, а также которые могут быть заключены в течени</w:t>
      </w:r>
      <w:r w:rsidR="00EB4692" w:rsidRPr="00B762B4">
        <w:rPr>
          <w:sz w:val="22"/>
          <w:szCs w:val="22"/>
        </w:rPr>
        <w:t>е</w:t>
      </w:r>
      <w:r w:rsidRPr="00B762B4">
        <w:rPr>
          <w:sz w:val="22"/>
          <w:szCs w:val="22"/>
        </w:rPr>
        <w:t xml:space="preserve">  срока действия Договора.</w:t>
      </w:r>
    </w:p>
    <w:p w:rsidR="00CD03C1" w:rsidRPr="00B762B4" w:rsidRDefault="00084A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О</w:t>
      </w:r>
      <w:r w:rsidR="00CD03C1" w:rsidRPr="00B762B4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B762B4">
        <w:rPr>
          <w:sz w:val="22"/>
          <w:szCs w:val="22"/>
        </w:rPr>
        <w:t>Р</w:t>
      </w:r>
      <w:r w:rsidR="00CD03C1" w:rsidRPr="00B762B4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7D4FB9" w:rsidRPr="00B762B4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 xml:space="preserve">Списывать без распоряжения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B762B4">
        <w:rPr>
          <w:sz w:val="22"/>
          <w:szCs w:val="22"/>
        </w:rPr>
        <w:t>Р</w:t>
      </w:r>
      <w:r w:rsidRPr="00B762B4">
        <w:rPr>
          <w:sz w:val="22"/>
          <w:szCs w:val="22"/>
        </w:rPr>
        <w:t>оссийской Федерации.</w:t>
      </w:r>
    </w:p>
    <w:p w:rsidR="007D4FB9" w:rsidRPr="00B762B4" w:rsidRDefault="00E03AE9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lastRenderedPageBreak/>
        <w:t>Банк</w:t>
      </w:r>
      <w:r w:rsidR="0003434B" w:rsidRPr="00B762B4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B762B4">
        <w:rPr>
          <w:sz w:val="22"/>
          <w:szCs w:val="22"/>
        </w:rPr>
        <w:t>Клиента</w:t>
      </w:r>
      <w:r w:rsidR="0003434B" w:rsidRPr="00B762B4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B762B4">
        <w:rPr>
          <w:sz w:val="22"/>
          <w:szCs w:val="22"/>
        </w:rPr>
        <w:t>Банк</w:t>
      </w:r>
      <w:r w:rsidR="0003434B" w:rsidRPr="00B762B4">
        <w:rPr>
          <w:sz w:val="22"/>
          <w:szCs w:val="22"/>
        </w:rPr>
        <w:t xml:space="preserve">ом. </w:t>
      </w:r>
    </w:p>
    <w:p w:rsidR="00061A26" w:rsidRPr="00B762B4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В одностороннем порядке изменять Тарифы</w:t>
      </w:r>
      <w:r w:rsidR="00490F7C" w:rsidRPr="00B762B4">
        <w:rPr>
          <w:sz w:val="22"/>
          <w:szCs w:val="22"/>
        </w:rPr>
        <w:t xml:space="preserve"> Банка</w:t>
      </w:r>
      <w:r w:rsidRPr="00B762B4">
        <w:rPr>
          <w:sz w:val="22"/>
          <w:szCs w:val="22"/>
        </w:rPr>
        <w:t>, Условия расчетно-кассового обслуживания, определять</w:t>
      </w:r>
      <w:r w:rsidR="0010385F" w:rsidRPr="00B762B4">
        <w:rPr>
          <w:sz w:val="22"/>
          <w:szCs w:val="22"/>
        </w:rPr>
        <w:t xml:space="preserve"> </w:t>
      </w:r>
      <w:r w:rsidRPr="00B762B4">
        <w:rPr>
          <w:sz w:val="22"/>
          <w:szCs w:val="22"/>
        </w:rPr>
        <w:t xml:space="preserve">порядок обслуживания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а, условия приема и проверки </w:t>
      </w:r>
      <w:r w:rsidR="00343CDB" w:rsidRPr="00B762B4">
        <w:rPr>
          <w:sz w:val="22"/>
          <w:szCs w:val="22"/>
        </w:rPr>
        <w:t>распоряжений Клиента</w:t>
      </w:r>
      <w:r w:rsidRPr="00B762B4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ом путем предварительного информирования </w:t>
      </w:r>
      <w:r w:rsidR="00C66BF3" w:rsidRPr="00B762B4">
        <w:rPr>
          <w:sz w:val="22"/>
          <w:szCs w:val="22"/>
        </w:rPr>
        <w:t>Клиента</w:t>
      </w:r>
      <w:r w:rsidRPr="00B762B4">
        <w:rPr>
          <w:sz w:val="22"/>
          <w:szCs w:val="22"/>
        </w:rPr>
        <w:t xml:space="preserve"> не менее чем за</w:t>
      </w:r>
      <w:r w:rsidR="00C9334A" w:rsidRPr="00B762B4">
        <w:rPr>
          <w:sz w:val="22"/>
          <w:szCs w:val="22"/>
        </w:rPr>
        <w:t xml:space="preserve"> </w:t>
      </w:r>
      <w:r w:rsidRPr="00B762B4">
        <w:rPr>
          <w:sz w:val="22"/>
          <w:szCs w:val="22"/>
        </w:rPr>
        <w:t xml:space="preserve">5 </w:t>
      </w:r>
      <w:r w:rsidR="00715FE0" w:rsidRPr="00B762B4">
        <w:rPr>
          <w:sz w:val="22"/>
          <w:szCs w:val="22"/>
        </w:rPr>
        <w:t>рабочих</w:t>
      </w:r>
      <w:r w:rsidRPr="00B762B4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B762B4">
        <w:rPr>
          <w:sz w:val="22"/>
          <w:szCs w:val="22"/>
        </w:rPr>
        <w:t>веб-сайт</w:t>
      </w:r>
      <w:proofErr w:type="spellEnd"/>
      <w:r w:rsidRPr="00B762B4">
        <w:rPr>
          <w:sz w:val="22"/>
          <w:szCs w:val="22"/>
        </w:rPr>
        <w:t xml:space="preserve"> </w:t>
      </w:r>
      <w:r w:rsidR="00E03AE9" w:rsidRPr="00B762B4">
        <w:rPr>
          <w:sz w:val="22"/>
          <w:szCs w:val="22"/>
        </w:rPr>
        <w:t>Банк</w:t>
      </w:r>
      <w:r w:rsidRPr="00B762B4">
        <w:rPr>
          <w:sz w:val="22"/>
          <w:szCs w:val="22"/>
        </w:rPr>
        <w:t xml:space="preserve">а в сети Интернет по адресу: </w:t>
      </w:r>
      <w:hyperlink r:id="rId10" w:history="1">
        <w:r w:rsidRPr="00B762B4">
          <w:rPr>
            <w:rStyle w:val="a5"/>
            <w:sz w:val="22"/>
            <w:szCs w:val="22"/>
          </w:rPr>
          <w:t>www.</w:t>
        </w:r>
        <w:r w:rsidRPr="00B762B4">
          <w:rPr>
            <w:rStyle w:val="a5"/>
            <w:sz w:val="22"/>
            <w:szCs w:val="22"/>
            <w:lang w:val="en-US"/>
          </w:rPr>
          <w:t>baltinvestbank</w:t>
        </w:r>
        <w:r w:rsidRPr="00B762B4">
          <w:rPr>
            <w:rStyle w:val="a5"/>
            <w:sz w:val="22"/>
            <w:szCs w:val="22"/>
          </w:rPr>
          <w:t>.</w:t>
        </w:r>
        <w:r w:rsidRPr="00B762B4">
          <w:rPr>
            <w:rStyle w:val="a5"/>
            <w:sz w:val="22"/>
            <w:szCs w:val="22"/>
            <w:lang w:val="en-US"/>
          </w:rPr>
          <w:t>com</w:t>
        </w:r>
      </w:hyperlink>
      <w:r w:rsidRPr="00B762B4">
        <w:rPr>
          <w:sz w:val="22"/>
          <w:szCs w:val="22"/>
        </w:rPr>
        <w:t>.</w:t>
      </w:r>
    </w:p>
    <w:p w:rsidR="00061A26" w:rsidRPr="00B762B4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B762B4" w:rsidRDefault="004C7DC2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B762B4">
        <w:rPr>
          <w:rFonts w:ascii="Cambria" w:hAnsi="Cambria"/>
          <w:b/>
          <w:sz w:val="22"/>
          <w:szCs w:val="22"/>
        </w:rPr>
        <w:t>Клиент</w:t>
      </w:r>
      <w:r w:rsidR="008F3319" w:rsidRPr="00B762B4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B762B4">
        <w:rPr>
          <w:rFonts w:ascii="Cambria" w:hAnsi="Cambria"/>
          <w:b/>
          <w:sz w:val="22"/>
          <w:szCs w:val="22"/>
        </w:rPr>
        <w:t>: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B762B4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</w:t>
      </w:r>
      <w:r w:rsidRPr="00C666B9">
        <w:rPr>
          <w:sz w:val="22"/>
          <w:szCs w:val="22"/>
        </w:rPr>
        <w:t xml:space="preserve"> кассовых операций.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  <w:szCs w:val="22"/>
        </w:rPr>
        <w:t xml:space="preserve">Представлять </w:t>
      </w:r>
      <w:r w:rsidR="0004791A">
        <w:rPr>
          <w:sz w:val="22"/>
          <w:szCs w:val="22"/>
        </w:rPr>
        <w:t>Банку</w:t>
      </w:r>
      <w:r w:rsidRPr="00F44C7F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>
        <w:rPr>
          <w:sz w:val="22"/>
          <w:szCs w:val="22"/>
        </w:rPr>
        <w:t>Банк</w:t>
      </w:r>
      <w:r w:rsidRPr="00F44C7F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>
        <w:rPr>
          <w:sz w:val="22"/>
          <w:szCs w:val="22"/>
        </w:rPr>
        <w:t>Банк</w:t>
      </w:r>
      <w:r w:rsidRPr="00F44C7F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>
        <w:rPr>
          <w:sz w:val="22"/>
          <w:szCs w:val="22"/>
        </w:rPr>
        <w:t>Банк</w:t>
      </w:r>
      <w:r w:rsidRPr="00F44C7F">
        <w:rPr>
          <w:sz w:val="22"/>
          <w:szCs w:val="22"/>
        </w:rPr>
        <w:t>ом форме</w:t>
      </w:r>
      <w:r w:rsidR="00F44C7F">
        <w:rPr>
          <w:sz w:val="22"/>
          <w:szCs w:val="22"/>
        </w:rPr>
        <w:t>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>
        <w:rPr>
          <w:sz w:val="22"/>
          <w:szCs w:val="22"/>
        </w:rPr>
        <w:t>Банк</w:t>
      </w:r>
      <w:r w:rsidRPr="00F44C7F">
        <w:rPr>
          <w:sz w:val="22"/>
          <w:szCs w:val="22"/>
        </w:rPr>
        <w:t xml:space="preserve">ом денежной наличности предоставлять в </w:t>
      </w:r>
      <w:r w:rsidR="00E03AE9">
        <w:rPr>
          <w:sz w:val="22"/>
          <w:szCs w:val="22"/>
        </w:rPr>
        <w:t>Банк</w:t>
      </w:r>
      <w:r w:rsidRPr="00F44C7F">
        <w:rPr>
          <w:sz w:val="22"/>
          <w:szCs w:val="22"/>
        </w:rPr>
        <w:t xml:space="preserve"> денежный чек накануне дня доставки до 16.00</w:t>
      </w:r>
      <w:r w:rsidR="00B93816" w:rsidRPr="00B93816">
        <w:rPr>
          <w:sz w:val="22"/>
          <w:szCs w:val="22"/>
        </w:rPr>
        <w:t xml:space="preserve"> </w:t>
      </w:r>
      <w:r w:rsidR="00B93816" w:rsidRPr="00F44C7F">
        <w:rPr>
          <w:sz w:val="22"/>
          <w:szCs w:val="22"/>
        </w:rPr>
        <w:t>ч.</w:t>
      </w:r>
    </w:p>
    <w:p w:rsidR="00F44C7F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F44C7F">
        <w:rPr>
          <w:sz w:val="22"/>
        </w:rPr>
        <w:t xml:space="preserve">Своевременно информировать </w:t>
      </w:r>
      <w:r w:rsidR="0004791A">
        <w:rPr>
          <w:sz w:val="22"/>
          <w:szCs w:val="22"/>
        </w:rPr>
        <w:t>Банк</w:t>
      </w:r>
      <w:r w:rsidRPr="00F44C7F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2E6947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2E6947">
        <w:rPr>
          <w:sz w:val="22"/>
        </w:rPr>
        <w:t xml:space="preserve">Оплачивать услуги </w:t>
      </w:r>
      <w:r w:rsidR="00E03AE9" w:rsidRPr="002E6947">
        <w:rPr>
          <w:sz w:val="22"/>
        </w:rPr>
        <w:t>Банк</w:t>
      </w:r>
      <w:r w:rsidRPr="002E6947">
        <w:rPr>
          <w:sz w:val="22"/>
        </w:rPr>
        <w:t xml:space="preserve">у в соответствии с установленными </w:t>
      </w:r>
      <w:r w:rsidR="00490F7C" w:rsidRPr="002E6947">
        <w:rPr>
          <w:sz w:val="22"/>
        </w:rPr>
        <w:t>Т</w:t>
      </w:r>
      <w:r w:rsidRPr="002E6947">
        <w:rPr>
          <w:sz w:val="22"/>
        </w:rPr>
        <w:t>арифами</w:t>
      </w:r>
      <w:r w:rsidR="00490F7C" w:rsidRPr="002E6947">
        <w:rPr>
          <w:sz w:val="22"/>
        </w:rPr>
        <w:t xml:space="preserve"> Банка</w:t>
      </w:r>
      <w:r w:rsidRPr="002E6947">
        <w:rPr>
          <w:sz w:val="22"/>
        </w:rPr>
        <w:t>.</w:t>
      </w:r>
    </w:p>
    <w:p w:rsidR="00920768" w:rsidRPr="002E6947" w:rsidRDefault="00B93816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2E6947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2E6947">
        <w:rPr>
          <w:sz w:val="22"/>
          <w:szCs w:val="22"/>
        </w:rPr>
        <w:t>р</w:t>
      </w:r>
      <w:r w:rsidR="006B5558" w:rsidRPr="002E6947">
        <w:rPr>
          <w:sz w:val="22"/>
          <w:szCs w:val="22"/>
        </w:rPr>
        <w:t>асчетного с</w:t>
      </w:r>
      <w:r w:rsidRPr="002E6947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2E6947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2E6947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2E6947">
        <w:rPr>
          <w:sz w:val="22"/>
        </w:rPr>
        <w:t>Банк</w:t>
      </w:r>
      <w:r w:rsidRPr="002E6947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2E6947">
        <w:rPr>
          <w:sz w:val="22"/>
        </w:rPr>
        <w:t>Клиент</w:t>
      </w:r>
      <w:r w:rsidRPr="002E6947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2E6947">
        <w:rPr>
          <w:sz w:val="22"/>
        </w:rPr>
        <w:t>Банк</w:t>
      </w:r>
      <w:r w:rsidR="0003434B" w:rsidRPr="002E6947">
        <w:rPr>
          <w:sz w:val="22"/>
        </w:rPr>
        <w:t xml:space="preserve">  </w:t>
      </w:r>
      <w:r w:rsidRPr="002E6947">
        <w:rPr>
          <w:sz w:val="22"/>
        </w:rPr>
        <w:t>сведений о проводимых операций в иностранной валюте.</w:t>
      </w:r>
    </w:p>
    <w:p w:rsidR="00F44C7F" w:rsidRPr="002E6947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2E6947">
        <w:rPr>
          <w:sz w:val="22"/>
        </w:rPr>
        <w:t xml:space="preserve">Своевременно представлять </w:t>
      </w:r>
      <w:r w:rsidR="0004791A" w:rsidRPr="002E6947">
        <w:rPr>
          <w:sz w:val="22"/>
          <w:szCs w:val="22"/>
        </w:rPr>
        <w:t>Банку</w:t>
      </w:r>
      <w:r w:rsidRPr="002E6947">
        <w:rPr>
          <w:sz w:val="22"/>
        </w:rPr>
        <w:t xml:space="preserve"> сведения, необходимые для осуществления </w:t>
      </w:r>
      <w:r w:rsidR="00E03AE9" w:rsidRPr="002E6947">
        <w:rPr>
          <w:sz w:val="22"/>
        </w:rPr>
        <w:t>Банк</w:t>
      </w:r>
      <w:r w:rsidR="00274F2B" w:rsidRPr="002E6947">
        <w:rPr>
          <w:sz w:val="22"/>
        </w:rPr>
        <w:t>ом</w:t>
      </w:r>
      <w:r w:rsidRPr="002E6947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2E6947">
        <w:rPr>
          <w:sz w:val="22"/>
        </w:rPr>
        <w:t>Клиента</w:t>
      </w:r>
      <w:r w:rsidRPr="002E6947">
        <w:rPr>
          <w:noProof/>
          <w:sz w:val="22"/>
        </w:rPr>
        <w:t>.</w:t>
      </w:r>
    </w:p>
    <w:p w:rsidR="006A1FA8" w:rsidRPr="002E6947" w:rsidRDefault="008F3319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2E6947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2E6947">
        <w:rPr>
          <w:sz w:val="22"/>
        </w:rPr>
        <w:t>Банк</w:t>
      </w:r>
      <w:r w:rsidRPr="002E6947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2E6947" w:rsidRDefault="006A1FA8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2E6947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2E6947">
        <w:rPr>
          <w:sz w:val="22"/>
          <w:szCs w:val="22"/>
        </w:rPr>
        <w:t>р</w:t>
      </w:r>
      <w:r w:rsidRPr="002E6947">
        <w:rPr>
          <w:sz w:val="22"/>
          <w:szCs w:val="22"/>
        </w:rPr>
        <w:t>асчетном</w:t>
      </w:r>
      <w:r w:rsidR="00A27959" w:rsidRPr="002E6947">
        <w:rPr>
          <w:sz w:val="22"/>
          <w:szCs w:val="22"/>
        </w:rPr>
        <w:t xml:space="preserve"> счете, </w:t>
      </w:r>
      <w:r w:rsidR="00982C52" w:rsidRPr="002E6947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2E6947">
        <w:t xml:space="preserve"> </w:t>
      </w:r>
      <w:r w:rsidRPr="002E6947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B93816" w:rsidRPr="002E6947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2E6947" w:rsidRDefault="00C66BF3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2E6947">
        <w:rPr>
          <w:rFonts w:ascii="Cambria" w:hAnsi="Cambria"/>
          <w:b/>
          <w:sz w:val="22"/>
        </w:rPr>
        <w:t>К</w:t>
      </w:r>
      <w:r w:rsidR="004C7DC2" w:rsidRPr="002E6947">
        <w:rPr>
          <w:rFonts w:ascii="Cambria" w:hAnsi="Cambria"/>
          <w:b/>
          <w:sz w:val="22"/>
        </w:rPr>
        <w:t>лиент</w:t>
      </w:r>
      <w:r w:rsidR="001D6DF0" w:rsidRPr="002E6947">
        <w:rPr>
          <w:rFonts w:ascii="Cambria" w:hAnsi="Cambria"/>
          <w:b/>
          <w:sz w:val="22"/>
        </w:rPr>
        <w:t xml:space="preserve"> имеет право:</w:t>
      </w:r>
    </w:p>
    <w:p w:rsidR="008F3319" w:rsidRPr="002E6947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2E6947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2E6947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2E6947" w:rsidRDefault="00C66BF3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2E6947">
        <w:rPr>
          <w:rFonts w:ascii="Cambria" w:hAnsi="Cambria"/>
          <w:b/>
          <w:sz w:val="22"/>
        </w:rPr>
        <w:t>К</w:t>
      </w:r>
      <w:r w:rsidR="004C7DC2" w:rsidRPr="002E6947">
        <w:rPr>
          <w:rFonts w:ascii="Cambria" w:hAnsi="Cambria"/>
          <w:b/>
          <w:sz w:val="22"/>
        </w:rPr>
        <w:t xml:space="preserve">лиент </w:t>
      </w:r>
      <w:r w:rsidR="001D6DF0" w:rsidRPr="002E6947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2E6947">
        <w:rPr>
          <w:rFonts w:ascii="Cambria" w:hAnsi="Cambria"/>
          <w:b/>
          <w:sz w:val="22"/>
          <w:szCs w:val="22"/>
        </w:rPr>
        <w:t>Банк</w:t>
      </w:r>
      <w:r w:rsidR="001D6DF0" w:rsidRPr="002E6947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2E6947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2E6947">
        <w:rPr>
          <w:sz w:val="22"/>
          <w:szCs w:val="22"/>
        </w:rPr>
        <w:t xml:space="preserve">денежные </w:t>
      </w:r>
      <w:proofErr w:type="gramStart"/>
      <w:r w:rsidRPr="002E6947">
        <w:rPr>
          <w:sz w:val="22"/>
          <w:szCs w:val="22"/>
        </w:rPr>
        <w:t>средства</w:t>
      </w:r>
      <w:proofErr w:type="gramEnd"/>
      <w:r w:rsidRPr="002E6947">
        <w:rPr>
          <w:sz w:val="22"/>
          <w:szCs w:val="22"/>
        </w:rPr>
        <w:t xml:space="preserve"> ошибочно зачисленные на расчетный </w:t>
      </w:r>
      <w:r w:rsidR="007D7C81" w:rsidRPr="002E6947">
        <w:rPr>
          <w:sz w:val="22"/>
          <w:szCs w:val="22"/>
        </w:rPr>
        <w:t>счет</w:t>
      </w:r>
      <w:r w:rsidRPr="002E6947">
        <w:rPr>
          <w:sz w:val="22"/>
          <w:szCs w:val="22"/>
        </w:rPr>
        <w:t>;</w:t>
      </w:r>
    </w:p>
    <w:p w:rsidR="001D6DF0" w:rsidRPr="002E6947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2E6947">
        <w:rPr>
          <w:sz w:val="22"/>
          <w:szCs w:val="22"/>
        </w:rPr>
        <w:t xml:space="preserve">плату в соответствии с Тарифами </w:t>
      </w:r>
      <w:r w:rsidR="00E03AE9" w:rsidRPr="002E6947">
        <w:rPr>
          <w:sz w:val="22"/>
          <w:szCs w:val="22"/>
        </w:rPr>
        <w:t>Банк</w:t>
      </w:r>
      <w:r w:rsidRPr="002E6947">
        <w:rPr>
          <w:sz w:val="22"/>
          <w:szCs w:val="22"/>
        </w:rPr>
        <w:t>а</w:t>
      </w:r>
      <w:r w:rsidR="00706A77" w:rsidRPr="002E6947">
        <w:rPr>
          <w:sz w:val="22"/>
          <w:szCs w:val="22"/>
        </w:rPr>
        <w:t>,</w:t>
      </w:r>
      <w:r w:rsidRPr="002E6947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2E6947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2E6947">
        <w:rPr>
          <w:sz w:val="22"/>
          <w:szCs w:val="22"/>
        </w:rPr>
        <w:lastRenderedPageBreak/>
        <w:t xml:space="preserve">денежные средства в погашение любых обязательств </w:t>
      </w:r>
      <w:r w:rsidR="00C66BF3" w:rsidRPr="002E6947">
        <w:rPr>
          <w:sz w:val="22"/>
          <w:szCs w:val="22"/>
        </w:rPr>
        <w:t>Клиента</w:t>
      </w:r>
      <w:r w:rsidRPr="002E6947">
        <w:rPr>
          <w:sz w:val="22"/>
          <w:szCs w:val="22"/>
        </w:rPr>
        <w:t xml:space="preserve"> перед </w:t>
      </w:r>
      <w:r w:rsidR="00E03AE9" w:rsidRPr="002E6947">
        <w:rPr>
          <w:sz w:val="22"/>
          <w:szCs w:val="22"/>
        </w:rPr>
        <w:t>Банк</w:t>
      </w:r>
      <w:r w:rsidRPr="002E6947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2E6947">
        <w:rPr>
          <w:sz w:val="22"/>
          <w:szCs w:val="22"/>
        </w:rPr>
        <w:t>Банк</w:t>
      </w:r>
      <w:r w:rsidRPr="002E6947">
        <w:rPr>
          <w:sz w:val="22"/>
          <w:szCs w:val="22"/>
        </w:rPr>
        <w:t>овских гарантий/</w:t>
      </w:r>
      <w:proofErr w:type="spellStart"/>
      <w:r w:rsidRPr="002E6947">
        <w:rPr>
          <w:sz w:val="22"/>
          <w:szCs w:val="22"/>
        </w:rPr>
        <w:t>контргарантий</w:t>
      </w:r>
      <w:proofErr w:type="spellEnd"/>
      <w:r w:rsidRPr="002E6947">
        <w:rPr>
          <w:sz w:val="22"/>
          <w:szCs w:val="22"/>
        </w:rPr>
        <w:t xml:space="preserve">, заключенных между </w:t>
      </w:r>
      <w:r w:rsidR="00C66BF3" w:rsidRPr="002E6947">
        <w:rPr>
          <w:sz w:val="22"/>
          <w:szCs w:val="22"/>
        </w:rPr>
        <w:t>Клиентом</w:t>
      </w:r>
      <w:r w:rsidRPr="002E6947">
        <w:rPr>
          <w:sz w:val="22"/>
          <w:szCs w:val="22"/>
        </w:rPr>
        <w:t xml:space="preserve"> и </w:t>
      </w:r>
      <w:r w:rsidR="00E03AE9" w:rsidRPr="002E6947">
        <w:rPr>
          <w:sz w:val="22"/>
          <w:szCs w:val="22"/>
        </w:rPr>
        <w:t>Банк</w:t>
      </w:r>
      <w:r w:rsidRPr="002E6947">
        <w:rPr>
          <w:sz w:val="22"/>
          <w:szCs w:val="22"/>
        </w:rPr>
        <w:t>ом, а также которые могут быть заключены в течени</w:t>
      </w:r>
      <w:proofErr w:type="gramStart"/>
      <w:r w:rsidRPr="002E6947">
        <w:rPr>
          <w:sz w:val="22"/>
          <w:szCs w:val="22"/>
        </w:rPr>
        <w:t>и</w:t>
      </w:r>
      <w:proofErr w:type="gramEnd"/>
      <w:r w:rsidRPr="002E6947">
        <w:rPr>
          <w:sz w:val="22"/>
          <w:szCs w:val="22"/>
        </w:rPr>
        <w:t xml:space="preserve">  срока действия Договора</w:t>
      </w:r>
      <w:r w:rsidR="00C337DE" w:rsidRPr="002E6947">
        <w:rPr>
          <w:sz w:val="22"/>
          <w:szCs w:val="22"/>
        </w:rPr>
        <w:t>.</w:t>
      </w:r>
    </w:p>
    <w:p w:rsidR="006426AB" w:rsidRPr="002E6947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2E6947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2E6947">
        <w:rPr>
          <w:rFonts w:ascii="Cambria" w:hAnsi="Cambria"/>
          <w:b/>
          <w:sz w:val="22"/>
        </w:rPr>
        <w:t>ОТВЕТСТВЕННОСТЬ СТОРОН</w:t>
      </w:r>
    </w:p>
    <w:p w:rsidR="00EE7BE1" w:rsidRPr="002E6947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2E6947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2E6947">
        <w:rPr>
          <w:sz w:val="22"/>
        </w:rPr>
        <w:t>С</w:t>
      </w:r>
      <w:r w:rsidRPr="002E6947">
        <w:rPr>
          <w:sz w:val="22"/>
          <w:szCs w:val="22"/>
        </w:rPr>
        <w:t xml:space="preserve">тороны несут </w:t>
      </w:r>
      <w:r w:rsidRPr="002E6947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2E6947">
        <w:rPr>
          <w:sz w:val="22"/>
        </w:rPr>
        <w:t>Банк</w:t>
      </w:r>
      <w:r w:rsidRPr="002E6947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2E6947">
        <w:rPr>
          <w:sz w:val="22"/>
        </w:rPr>
        <w:t>распоряжении Клиента</w:t>
      </w:r>
      <w:r w:rsidRPr="002E6947">
        <w:rPr>
          <w:sz w:val="22"/>
        </w:rPr>
        <w:t xml:space="preserve">, представленном в </w:t>
      </w:r>
      <w:r w:rsidR="0004791A" w:rsidRPr="002E6947">
        <w:rPr>
          <w:sz w:val="22"/>
          <w:szCs w:val="22"/>
        </w:rPr>
        <w:t>Банк</w:t>
      </w:r>
      <w:r w:rsidRPr="002E6947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2E6947" w:rsidRDefault="004C7DC2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2E6947">
        <w:rPr>
          <w:sz w:val="22"/>
        </w:rPr>
        <w:t>Клиент</w:t>
      </w:r>
      <w:r w:rsidR="00634D19" w:rsidRPr="002E6947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2E6947">
        <w:rPr>
          <w:sz w:val="22"/>
        </w:rPr>
        <w:t xml:space="preserve">расчетного </w:t>
      </w:r>
      <w:r w:rsidR="00634D19" w:rsidRPr="002E6947">
        <w:rPr>
          <w:sz w:val="22"/>
        </w:rPr>
        <w:t>счета и ведения по нему операций</w:t>
      </w:r>
      <w:r w:rsidR="00C337DE" w:rsidRPr="002E6947">
        <w:rPr>
          <w:sz w:val="22"/>
        </w:rPr>
        <w:t>.</w:t>
      </w:r>
    </w:p>
    <w:p w:rsidR="009A07AD" w:rsidRPr="002E6947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2E6947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2E6947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2E6947">
        <w:rPr>
          <w:rFonts w:ascii="Cambria" w:hAnsi="Cambria"/>
          <w:b/>
          <w:sz w:val="22"/>
        </w:rPr>
        <w:t>БАНК</w:t>
      </w:r>
      <w:r w:rsidRPr="002E6947">
        <w:rPr>
          <w:rFonts w:ascii="Cambria" w:hAnsi="Cambria"/>
          <w:b/>
          <w:sz w:val="22"/>
        </w:rPr>
        <w:t>ОВСКОГО</w:t>
      </w:r>
      <w:r w:rsidR="004B4408" w:rsidRPr="002E6947">
        <w:rPr>
          <w:rFonts w:ascii="Cambria" w:hAnsi="Cambria"/>
          <w:b/>
          <w:sz w:val="22"/>
        </w:rPr>
        <w:t xml:space="preserve"> СЧЕТА, ПОРЯДОК ЕГО ИЗМЕНЕНИЯ И </w:t>
      </w:r>
      <w:r w:rsidRPr="002E6947">
        <w:rPr>
          <w:rFonts w:ascii="Cambria" w:hAnsi="Cambria"/>
          <w:b/>
          <w:sz w:val="22"/>
        </w:rPr>
        <w:t>РАСТОРЖЕНИЯ</w:t>
      </w:r>
    </w:p>
    <w:p w:rsidR="00EE7BE1" w:rsidRPr="002E6947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2E6947" w:rsidRDefault="000958AA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2E6947">
        <w:rPr>
          <w:sz w:val="22"/>
          <w:szCs w:val="22"/>
          <w:lang w:val="ru-RU"/>
        </w:rPr>
        <w:t xml:space="preserve">Настоящий </w:t>
      </w:r>
      <w:r w:rsidR="001C7050" w:rsidRPr="002E6947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2E6947" w:rsidRDefault="00C66BF3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2E6947">
        <w:rPr>
          <w:sz w:val="22"/>
          <w:szCs w:val="22"/>
          <w:lang w:val="ru-RU"/>
        </w:rPr>
        <w:t>Клиент</w:t>
      </w:r>
      <w:r w:rsidR="001C7050" w:rsidRPr="002E6947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2E6947">
        <w:rPr>
          <w:sz w:val="22"/>
          <w:szCs w:val="22"/>
          <w:lang w:val="ru-RU"/>
        </w:rPr>
        <w:t>Банк</w:t>
      </w:r>
      <w:r w:rsidR="001C7050" w:rsidRPr="002E6947">
        <w:rPr>
          <w:sz w:val="22"/>
          <w:szCs w:val="22"/>
          <w:lang w:val="ru-RU"/>
        </w:rPr>
        <w:t xml:space="preserve"> путем подачи в </w:t>
      </w:r>
      <w:r w:rsidR="00E03AE9" w:rsidRPr="002E6947">
        <w:rPr>
          <w:sz w:val="22"/>
          <w:szCs w:val="22"/>
          <w:lang w:val="ru-RU"/>
        </w:rPr>
        <w:t>Банк</w:t>
      </w:r>
      <w:r w:rsidR="001C7050" w:rsidRPr="002E6947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2E6947">
        <w:rPr>
          <w:sz w:val="22"/>
          <w:lang w:val="ru-RU"/>
        </w:rPr>
        <w:t xml:space="preserve">Остаток денежных средств на счете выдается </w:t>
      </w:r>
      <w:r w:rsidR="004C7DC2" w:rsidRPr="002E6947">
        <w:rPr>
          <w:sz w:val="22"/>
          <w:lang w:val="ru-RU"/>
        </w:rPr>
        <w:t>Клиенту</w:t>
      </w:r>
      <w:r w:rsidR="001C7050" w:rsidRPr="002E6947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2E6947">
        <w:rPr>
          <w:sz w:val="22"/>
          <w:lang w:val="ru-RU"/>
        </w:rPr>
        <w:t>Клиента</w:t>
      </w:r>
      <w:r w:rsidR="001C7050" w:rsidRPr="002E6947">
        <w:rPr>
          <w:sz w:val="22"/>
          <w:lang w:val="ru-RU"/>
        </w:rPr>
        <w:t>.</w:t>
      </w:r>
    </w:p>
    <w:p w:rsidR="001C7050" w:rsidRPr="002E6947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2E6947">
        <w:rPr>
          <w:sz w:val="22"/>
          <w:szCs w:val="22"/>
          <w:lang w:val="ru-RU"/>
        </w:rPr>
        <w:t xml:space="preserve">Настоящий </w:t>
      </w:r>
      <w:r w:rsidR="004C7DC2" w:rsidRPr="002E6947">
        <w:rPr>
          <w:sz w:val="22"/>
          <w:szCs w:val="22"/>
          <w:lang w:val="ru-RU"/>
        </w:rPr>
        <w:t>Договор</w:t>
      </w:r>
      <w:r w:rsidRPr="002E6947">
        <w:rPr>
          <w:sz w:val="22"/>
          <w:szCs w:val="22"/>
          <w:lang w:val="ru-RU"/>
        </w:rPr>
        <w:t xml:space="preserve"> может </w:t>
      </w:r>
      <w:r w:rsidR="004C7DC2" w:rsidRPr="002E6947">
        <w:rPr>
          <w:sz w:val="22"/>
          <w:szCs w:val="22"/>
          <w:lang w:val="ru-RU"/>
        </w:rPr>
        <w:t>быть</w:t>
      </w:r>
      <w:r w:rsidRPr="002E6947">
        <w:rPr>
          <w:sz w:val="22"/>
          <w:szCs w:val="22"/>
          <w:lang w:val="ru-RU"/>
        </w:rPr>
        <w:t xml:space="preserve"> расторгнут </w:t>
      </w:r>
      <w:r w:rsidR="0004791A" w:rsidRPr="002E6947">
        <w:rPr>
          <w:sz w:val="22"/>
          <w:szCs w:val="22"/>
          <w:lang w:val="ru-RU"/>
        </w:rPr>
        <w:t>Банком</w:t>
      </w:r>
      <w:r w:rsidRPr="002E6947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2E6947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2E6947" w:rsidSect="005B0DDA">
          <w:headerReference w:type="default" r:id="rId11"/>
          <w:footerReference w:type="default" r:id="rId12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2E6947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2E6947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2E6947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2E6947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2E6947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2E6947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2E6947" w:rsidRDefault="00463B78" w:rsidP="00463B78">
      <w:pPr>
        <w:numPr>
          <w:ilvl w:val="1"/>
          <w:numId w:val="48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2E6947">
        <w:rPr>
          <w:bCs/>
          <w:sz w:val="22"/>
          <w:szCs w:val="22"/>
        </w:rPr>
        <w:t xml:space="preserve">Информация, указанная в </w:t>
      </w:r>
      <w:r w:rsidR="00E90DCA" w:rsidRPr="002E6947">
        <w:rPr>
          <w:sz w:val="22"/>
          <w:szCs w:val="22"/>
        </w:rPr>
        <w:t xml:space="preserve">Заявлении о присоединении к </w:t>
      </w:r>
      <w:r w:rsidR="00F00FA6" w:rsidRPr="002E6947">
        <w:rPr>
          <w:sz w:val="22"/>
          <w:szCs w:val="22"/>
        </w:rPr>
        <w:t>У</w:t>
      </w:r>
      <w:r w:rsidR="00E90DCA" w:rsidRPr="002E6947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2E6947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2E6947">
        <w:rPr>
          <w:sz w:val="22"/>
          <w:szCs w:val="22"/>
        </w:rPr>
        <w:t xml:space="preserve">Заявления о присоединении к </w:t>
      </w:r>
      <w:r w:rsidR="00F00FA6" w:rsidRPr="002E6947">
        <w:rPr>
          <w:sz w:val="22"/>
          <w:szCs w:val="22"/>
        </w:rPr>
        <w:t>У</w:t>
      </w:r>
      <w:r w:rsidR="00E90DCA" w:rsidRPr="002E6947">
        <w:rPr>
          <w:sz w:val="22"/>
          <w:szCs w:val="22"/>
        </w:rPr>
        <w:t>словиям открытия и обслуживания расчетного счета Клиента</w:t>
      </w:r>
      <w:r w:rsidRPr="002E6947">
        <w:rPr>
          <w:bCs/>
          <w:sz w:val="22"/>
          <w:szCs w:val="22"/>
        </w:rPr>
        <w:t xml:space="preserve"> и действует </w:t>
      </w:r>
      <w:r w:rsidR="00D32A58" w:rsidRPr="002E6947">
        <w:rPr>
          <w:bCs/>
          <w:sz w:val="22"/>
          <w:szCs w:val="22"/>
        </w:rPr>
        <w:t xml:space="preserve">      </w:t>
      </w:r>
      <w:r w:rsidRPr="002E6947">
        <w:rPr>
          <w:bCs/>
          <w:sz w:val="22"/>
          <w:szCs w:val="22"/>
        </w:rPr>
        <w:t>с даты его подписания Сторонами.</w:t>
      </w:r>
    </w:p>
    <w:p w:rsidR="00061F4F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br w:type="page"/>
      </w:r>
    </w:p>
    <w:p w:rsidR="005747C0" w:rsidRPr="002F15EF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2F15EF">
        <w:rPr>
          <w:b/>
          <w:sz w:val="18"/>
          <w:szCs w:val="18"/>
          <w:lang w:val="ru-RU"/>
        </w:rPr>
        <w:t>Приложение № 1</w:t>
      </w:r>
    </w:p>
    <w:p w:rsidR="005747C0" w:rsidRPr="005747C0" w:rsidRDefault="005747C0" w:rsidP="005747C0">
      <w:pPr>
        <w:pStyle w:val="Default"/>
        <w:jc w:val="right"/>
        <w:rPr>
          <w:sz w:val="18"/>
          <w:szCs w:val="18"/>
        </w:rPr>
      </w:pPr>
      <w:r w:rsidRPr="005747C0">
        <w:rPr>
          <w:sz w:val="18"/>
          <w:szCs w:val="18"/>
        </w:rPr>
        <w:t xml:space="preserve"> к </w:t>
      </w:r>
      <w:r w:rsidRPr="005747C0">
        <w:rPr>
          <w:bCs/>
          <w:sz w:val="18"/>
          <w:szCs w:val="18"/>
        </w:rPr>
        <w:t>Условиям</w:t>
      </w:r>
    </w:p>
    <w:p w:rsidR="005747C0" w:rsidRPr="005747C0" w:rsidRDefault="005747C0" w:rsidP="005747C0">
      <w:pPr>
        <w:pStyle w:val="Default"/>
        <w:jc w:val="right"/>
        <w:rPr>
          <w:bCs/>
          <w:sz w:val="18"/>
          <w:szCs w:val="18"/>
        </w:rPr>
      </w:pPr>
      <w:r w:rsidRPr="005747C0">
        <w:rPr>
          <w:bCs/>
          <w:sz w:val="18"/>
          <w:szCs w:val="18"/>
        </w:rPr>
        <w:t xml:space="preserve">открытия и обслуживания </w:t>
      </w:r>
    </w:p>
    <w:p w:rsidR="005747C0" w:rsidRPr="005747C0" w:rsidRDefault="005747C0" w:rsidP="005747C0">
      <w:pPr>
        <w:pStyle w:val="Default"/>
        <w:jc w:val="right"/>
        <w:rPr>
          <w:bCs/>
          <w:sz w:val="18"/>
          <w:szCs w:val="18"/>
        </w:rPr>
      </w:pPr>
      <w:r w:rsidRPr="005747C0">
        <w:rPr>
          <w:bCs/>
          <w:sz w:val="18"/>
          <w:szCs w:val="18"/>
        </w:rPr>
        <w:t xml:space="preserve">расчетного счета </w:t>
      </w:r>
      <w:r w:rsidR="00C66BF3">
        <w:rPr>
          <w:bCs/>
          <w:sz w:val="18"/>
          <w:szCs w:val="18"/>
        </w:rPr>
        <w:t>Клиента</w:t>
      </w:r>
    </w:p>
    <w:p w:rsidR="007F681D" w:rsidRPr="00312007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F33DF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F33DF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33DF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F33DF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F33DF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3DF5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F33DF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F33DF5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96F67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F96F67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F96F67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F96F67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F33DF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9F12FB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9F12FB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51389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1389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9F12FB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9F12FB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51389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1389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410DD2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F33DF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F33DF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F33DF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F33DF5" w:rsidRDefault="00513894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75677D" w:rsidRPr="00A52A82" w:rsidRDefault="0075677D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F33DF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F33DF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F33DF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513894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75677D" w:rsidRPr="00A52A82" w:rsidRDefault="0075677D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F33DF5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</w:t>
            </w:r>
            <w:r w:rsidRPr="00F96F67">
              <w:rPr>
                <w:rFonts w:asciiTheme="minorHAnsi" w:hAnsiTheme="minorHAnsi"/>
                <w:i/>
                <w:iCs/>
                <w:sz w:val="16"/>
                <w:szCs w:val="16"/>
              </w:rPr>
              <w:t>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F33DF5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52A82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F33DF5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EC522E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F33DF5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52A8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410DD2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F33DF5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F33DF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F33DF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F33DF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F33DF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F33DF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F33DF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F33DF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F33DF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F33DF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F33DF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F33DF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F33DF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F33DF5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F33DF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F33DF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F33DF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F33DF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F33DF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F33DF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0F7ABE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</w:t>
            </w: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>счет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 в </w:t>
            </w:r>
            <w:r w:rsidRPr="00051E1F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_____________</w:t>
            </w:r>
            <w:r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 </w:t>
            </w:r>
            <w:r w:rsidRPr="00051E1F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051E1F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CE3919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F33DF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697F9A">
              <w:rPr>
                <w:rFonts w:asciiTheme="minorHAnsi" w:hAnsiTheme="minorHAnsi"/>
                <w:b/>
                <w:sz w:val="20"/>
                <w:szCs w:val="20"/>
              </w:rPr>
              <w:t xml:space="preserve">/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Пакет РКО</w:t>
            </w:r>
            <w:proofErr w:type="gramStart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931B34">
              <w:rPr>
                <w:rFonts w:asciiTheme="minorHAnsi" w:hAnsiTheme="minorHAnsi"/>
                <w:b/>
                <w:sz w:val="20"/>
                <w:szCs w:val="20"/>
              </w:rPr>
              <w:t xml:space="preserve">/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О</w:t>
            </w:r>
            <w:proofErr w:type="gramEnd"/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тключить Пакет РКО </w:t>
            </w:r>
            <w:r w:rsidRPr="00BF51A3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F33DF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52A82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52A82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52A82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52A82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F33DF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52A82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52A82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52A82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1389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13894" w:rsidRPr="00A52A82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175DA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F33DF5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52A82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52A82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52A82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6F25E0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52A82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BF51A3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F33DF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F33DF5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F33DF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F33DF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F33DF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F33DF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175DA2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F33DF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155A9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175DA2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F33DF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9D757C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34563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F33DF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34563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F33DF5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F33DF5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A3E71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F33DF5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E26492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F33DF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E26492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F96F67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F96F67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</w:t>
            </w:r>
            <w:r w:rsidRPr="00F33DF5">
              <w:rPr>
                <w:rFonts w:asciiTheme="minorHAnsi" w:hAnsiTheme="minorHAnsi"/>
                <w:i/>
                <w:iCs/>
                <w:sz w:val="16"/>
                <w:szCs w:val="16"/>
              </w:rPr>
              <w:t>»)</w:t>
            </w:r>
          </w:p>
        </w:tc>
      </w:tr>
      <w:tr w:rsidR="00E26492" w:rsidRPr="00F33DF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76246E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proofErr w:type="gramStart"/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  <w:proofErr w:type="gramEnd"/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E26492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F33DF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BC3292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F96F67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F96F67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F96F67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F96F67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C25958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76246E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924A69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3D682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924A69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3D682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924A69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F33DF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C25958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C25958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F33DF5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254187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304B7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304B7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F33DF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F33DF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F33DF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F33DF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F33DF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F33DF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513894" w:rsidP="00B052D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492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E26492" w:rsidRPr="00F33DF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13894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Сменить Тарифный план </w:t>
            </w:r>
            <w:r w:rsidRPr="00697F9A">
              <w:rPr>
                <w:rFonts w:asciiTheme="minorHAnsi" w:hAnsiTheme="minorHAnsi"/>
                <w:sz w:val="16"/>
                <w:szCs w:val="16"/>
              </w:rPr>
              <w:t xml:space="preserve">/ </w:t>
            </w:r>
            <w:r>
              <w:rPr>
                <w:rFonts w:asciiTheme="minorHAnsi" w:hAnsiTheme="minorHAnsi"/>
                <w:sz w:val="16"/>
                <w:szCs w:val="16"/>
              </w:rPr>
              <w:t>Пакет РКО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BF51A3" w:rsidRDefault="00E26492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E26492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F33DF5">
              <w:rPr>
                <w:rFonts w:asciiTheme="minorHAnsi" w:hAnsiTheme="minorHAnsi"/>
                <w:sz w:val="16"/>
                <w:szCs w:val="16"/>
              </w:rPr>
              <w:t>«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>»</w:t>
            </w:r>
            <w:r w:rsidRPr="00BF51A3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>20__</w:t>
            </w:r>
            <w:r w:rsidR="00EC447C">
              <w:rPr>
                <w:rFonts w:asciiTheme="minorHAnsi" w:hAnsiTheme="minorHAnsi"/>
                <w:sz w:val="16"/>
                <w:szCs w:val="16"/>
              </w:rPr>
              <w:t>_</w:t>
            </w:r>
            <w:r w:rsidRPr="00F33DF5">
              <w:rPr>
                <w:rFonts w:asciiTheme="minorHAnsi" w:hAnsiTheme="minorHAnsi"/>
                <w:sz w:val="16"/>
                <w:szCs w:val="16"/>
              </w:rPr>
              <w:t>г.</w:t>
            </w:r>
          </w:p>
          <w:p w:rsidR="00EC447C" w:rsidRPr="00F33DF5" w:rsidRDefault="00EC447C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F33DF5" w:rsidRDefault="00E26492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F33DF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F33DF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F33DF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F33DF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F33DF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Default="00E26492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BC04D7" w:rsidRDefault="00E26492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ab/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E26492" w:rsidRPr="00F33DF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E26492" w:rsidRPr="00165369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165369" w:rsidRDefault="00E26492" w:rsidP="00B052D2">
            <w:pPr>
              <w:rPr>
                <w:rFonts w:asciiTheme="minorHAnsi" w:hAnsiTheme="minorHAnsi"/>
                <w:sz w:val="20"/>
              </w:rPr>
            </w:pPr>
            <w:r w:rsidRPr="00165369">
              <w:rPr>
                <w:rFonts w:asciiTheme="minorHAnsi" w:hAnsiTheme="minorHAnsi"/>
                <w:sz w:val="20"/>
              </w:rPr>
              <w:t>ОТКРЫТ СЧЕТ №</w:t>
            </w:r>
          </w:p>
          <w:p w:rsidR="00E26492" w:rsidRPr="00165369" w:rsidRDefault="00E26492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E26492" w:rsidRPr="00165369" w:rsidTr="00697AD6">
              <w:trPr>
                <w:trHeight w:val="249"/>
              </w:trPr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165369" w:rsidTr="00697AD6">
              <w:trPr>
                <w:trHeight w:val="263"/>
              </w:trPr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165369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165369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165369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165369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165369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165369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165369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165369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165369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165369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921654" w:rsidRPr="00165369" w:rsidRDefault="00921654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C447C" w:rsidRPr="00165369" w:rsidRDefault="00EC447C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E7155F" w:rsidRPr="00165369" w:rsidRDefault="00E7155F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165369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</w:t>
            </w:r>
            <w:r w:rsidR="00D408FE" w:rsidRPr="00165369">
              <w:rPr>
                <w:rFonts w:asciiTheme="minorHAnsi" w:eastAsiaTheme="minorEastAsia" w:hAnsiTheme="minorHAnsi"/>
                <w:sz w:val="16"/>
                <w:szCs w:val="16"/>
              </w:rPr>
              <w:t xml:space="preserve">на условиях Пакета РКО </w:t>
            </w:r>
            <w:r w:rsidRPr="00165369">
              <w:rPr>
                <w:rFonts w:asciiTheme="minorHAnsi" w:eastAsiaTheme="minorEastAsia" w:hAnsiTheme="minorHAnsi"/>
                <w:sz w:val="16"/>
                <w:szCs w:val="16"/>
              </w:rPr>
              <w:t xml:space="preserve">будет осуществляться  </w:t>
            </w:r>
          </w:p>
          <w:p w:rsidR="00E7155F" w:rsidRPr="00165369" w:rsidRDefault="00E7155F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165369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E7155F" w:rsidRPr="00165369" w:rsidRDefault="00E7155F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165369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921654" w:rsidRPr="00165369" w:rsidRDefault="00921654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165369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165369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165369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Sect="00C81135">
          <w:footerReference w:type="default" r:id="rId13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E06F4" w:rsidRDefault="00AE06F4" w:rsidP="00AE06F4">
      <w:pPr>
        <w:pStyle w:val="Default"/>
        <w:jc w:val="right"/>
        <w:rPr>
          <w:b/>
          <w:sz w:val="18"/>
          <w:szCs w:val="18"/>
        </w:rPr>
      </w:pPr>
      <w:r w:rsidRPr="00AE06F4">
        <w:rPr>
          <w:b/>
          <w:sz w:val="18"/>
          <w:szCs w:val="18"/>
        </w:rPr>
        <w:t>Приложение № 2</w:t>
      </w:r>
    </w:p>
    <w:p w:rsidR="00AE06F4" w:rsidRPr="00AE06F4" w:rsidRDefault="00AE06F4" w:rsidP="00AE06F4">
      <w:pPr>
        <w:pStyle w:val="Default"/>
        <w:jc w:val="right"/>
        <w:rPr>
          <w:sz w:val="18"/>
          <w:szCs w:val="18"/>
        </w:rPr>
      </w:pPr>
      <w:r w:rsidRPr="00AE06F4">
        <w:rPr>
          <w:sz w:val="18"/>
          <w:szCs w:val="18"/>
        </w:rPr>
        <w:t xml:space="preserve"> к </w:t>
      </w:r>
      <w:r w:rsidRPr="00AE06F4">
        <w:rPr>
          <w:bCs/>
          <w:sz w:val="18"/>
          <w:szCs w:val="18"/>
        </w:rPr>
        <w:t>Условиям</w:t>
      </w:r>
    </w:p>
    <w:p w:rsidR="00AE06F4" w:rsidRPr="00AE06F4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E06F4">
        <w:rPr>
          <w:bCs/>
          <w:sz w:val="18"/>
          <w:szCs w:val="18"/>
        </w:rPr>
        <w:t xml:space="preserve">открытия и обслуживания </w:t>
      </w:r>
    </w:p>
    <w:p w:rsidR="00AE06F4" w:rsidRPr="00AE06F4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E06F4">
        <w:rPr>
          <w:bCs/>
          <w:sz w:val="18"/>
          <w:szCs w:val="18"/>
        </w:rPr>
        <w:t xml:space="preserve">расчетного счета </w:t>
      </w:r>
      <w:r w:rsidR="00C66BF3">
        <w:rPr>
          <w:bCs/>
          <w:sz w:val="18"/>
          <w:szCs w:val="18"/>
        </w:rPr>
        <w:t>Клиента</w:t>
      </w:r>
    </w:p>
    <w:p w:rsidR="00AE06F4" w:rsidRPr="00AE06F4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E06F4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E06F4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E06F4">
        <w:rPr>
          <w:rFonts w:asciiTheme="majorHAnsi" w:hAnsiTheme="majorHAnsi"/>
          <w:b/>
          <w:sz w:val="22"/>
          <w:szCs w:val="22"/>
        </w:rPr>
        <w:t>п</w:t>
      </w:r>
      <w:r w:rsidR="00530BAE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E06F4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E06F4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E06F4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E06F4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F7557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E06F4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E06F4">
        <w:rPr>
          <w:b/>
          <w:bCs/>
          <w:sz w:val="22"/>
          <w:szCs w:val="22"/>
        </w:rPr>
        <w:t xml:space="preserve">Авансовый платеж </w:t>
      </w:r>
      <w:r w:rsidRPr="00AE06F4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E06F4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E06F4">
        <w:rPr>
          <w:b/>
          <w:bCs/>
          <w:sz w:val="22"/>
          <w:szCs w:val="22"/>
        </w:rPr>
        <w:t xml:space="preserve">Дата активации </w:t>
      </w:r>
      <w:r w:rsidRPr="00AE06F4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F96F67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F96F67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F96F67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F96F67">
        <w:rPr>
          <w:sz w:val="22"/>
          <w:szCs w:val="22"/>
        </w:rPr>
        <w:t>и надлежащим образом оформленное</w:t>
      </w:r>
      <w:r w:rsidR="00204B48" w:rsidRPr="00F96F67">
        <w:rPr>
          <w:sz w:val="22"/>
          <w:szCs w:val="22"/>
        </w:rPr>
        <w:t>, подписанное</w:t>
      </w:r>
      <w:r w:rsidR="00F72FFA" w:rsidRPr="00F96F67">
        <w:rPr>
          <w:sz w:val="22"/>
          <w:szCs w:val="22"/>
        </w:rPr>
        <w:t xml:space="preserve"> </w:t>
      </w:r>
      <w:r w:rsidR="00D37664" w:rsidRPr="00F96F67">
        <w:rPr>
          <w:sz w:val="22"/>
          <w:szCs w:val="22"/>
        </w:rPr>
        <w:t xml:space="preserve">Сторонами </w:t>
      </w:r>
      <w:r w:rsidR="00967166" w:rsidRPr="00F96F67">
        <w:rPr>
          <w:sz w:val="22"/>
          <w:szCs w:val="22"/>
        </w:rPr>
        <w:t>«</w:t>
      </w:r>
      <w:r w:rsidR="00D37664" w:rsidRPr="00F96F67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F96F67">
        <w:rPr>
          <w:sz w:val="22"/>
          <w:szCs w:val="22"/>
        </w:rPr>
        <w:t>системы</w:t>
      </w:r>
      <w:r w:rsidR="00D37664" w:rsidRPr="00F96F67">
        <w:rPr>
          <w:sz w:val="22"/>
          <w:szCs w:val="22"/>
        </w:rPr>
        <w:t xml:space="preserve"> дистанционного банковского обслуживания (ДБО)</w:t>
      </w:r>
      <w:r w:rsidR="00967166" w:rsidRPr="00F96F67">
        <w:rPr>
          <w:sz w:val="22"/>
          <w:szCs w:val="22"/>
        </w:rPr>
        <w:t>».</w:t>
      </w:r>
      <w:r w:rsidR="00EA1585" w:rsidRPr="00F96F67">
        <w:rPr>
          <w:sz w:val="22"/>
          <w:szCs w:val="22"/>
        </w:rPr>
        <w:t xml:space="preserve"> </w:t>
      </w:r>
      <w:r w:rsidR="00AE06F4" w:rsidRPr="00F96F67">
        <w:rPr>
          <w:sz w:val="22"/>
          <w:szCs w:val="22"/>
        </w:rPr>
        <w:t xml:space="preserve"> </w:t>
      </w:r>
      <w:r w:rsidR="00AE06F4" w:rsidRPr="00F96F67">
        <w:rPr>
          <w:b/>
          <w:sz w:val="22"/>
          <w:szCs w:val="22"/>
        </w:rPr>
        <w:t xml:space="preserve"> </w:t>
      </w:r>
    </w:p>
    <w:p w:rsidR="00AE06F4" w:rsidRPr="00F96F67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F96F67">
        <w:rPr>
          <w:b/>
          <w:bCs/>
          <w:sz w:val="22"/>
          <w:szCs w:val="22"/>
        </w:rPr>
        <w:t>Подсистема «Интернет-</w:t>
      </w:r>
      <w:r w:rsidR="00C66BF3" w:rsidRPr="00F96F67">
        <w:rPr>
          <w:b/>
          <w:bCs/>
          <w:sz w:val="22"/>
          <w:szCs w:val="22"/>
        </w:rPr>
        <w:t>Клиент</w:t>
      </w:r>
      <w:r w:rsidRPr="00F96F67">
        <w:rPr>
          <w:b/>
          <w:bCs/>
          <w:sz w:val="22"/>
          <w:szCs w:val="22"/>
        </w:rPr>
        <w:t xml:space="preserve">» </w:t>
      </w:r>
      <w:r w:rsidRPr="00F96F67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proofErr w:type="gramStart"/>
      <w:r w:rsidRPr="00F96F67">
        <w:rPr>
          <w:bCs/>
          <w:sz w:val="22"/>
          <w:szCs w:val="22"/>
        </w:rPr>
        <w:t>Интернет-страницами</w:t>
      </w:r>
      <w:proofErr w:type="spellEnd"/>
      <w:proofErr w:type="gramEnd"/>
      <w:r w:rsidRPr="00F96F67">
        <w:rPr>
          <w:bCs/>
          <w:sz w:val="22"/>
          <w:szCs w:val="22"/>
        </w:rPr>
        <w:t>.</w:t>
      </w:r>
    </w:p>
    <w:p w:rsidR="00AE06F4" w:rsidRPr="00F96F67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F96F67">
        <w:rPr>
          <w:b/>
          <w:sz w:val="22"/>
          <w:szCs w:val="22"/>
        </w:rPr>
        <w:t xml:space="preserve">Тарифный план </w:t>
      </w:r>
      <w:r w:rsidRPr="00F96F67">
        <w:rPr>
          <w:sz w:val="22"/>
          <w:szCs w:val="22"/>
        </w:rPr>
        <w:t xml:space="preserve">– </w:t>
      </w:r>
      <w:r w:rsidR="00C05B28" w:rsidRPr="00F96F67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F7557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21653E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21653E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404579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8A46DD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A46DD">
        <w:rPr>
          <w:sz w:val="22"/>
          <w:szCs w:val="22"/>
        </w:rPr>
        <w:t xml:space="preserve">Настоящие Условия </w:t>
      </w:r>
      <w:r w:rsidR="00530BAE">
        <w:rPr>
          <w:sz w:val="22"/>
          <w:szCs w:val="22"/>
        </w:rPr>
        <w:t>подключения к пакетной форме ра</w:t>
      </w:r>
      <w:r w:rsidRPr="008A46DD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>
        <w:rPr>
          <w:sz w:val="22"/>
          <w:szCs w:val="22"/>
        </w:rPr>
        <w:t>Клиенту</w:t>
      </w:r>
      <w:r w:rsidRPr="008A46DD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>
        <w:rPr>
          <w:sz w:val="22"/>
          <w:szCs w:val="22"/>
        </w:rPr>
        <w:t>Клиентом</w:t>
      </w:r>
      <w:r w:rsidRPr="008A46DD">
        <w:rPr>
          <w:sz w:val="22"/>
          <w:szCs w:val="22"/>
        </w:rPr>
        <w:t xml:space="preserve"> и Банком (далее Условия).</w:t>
      </w:r>
    </w:p>
    <w:p w:rsidR="00AE06F4" w:rsidRPr="008A46DD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A46DD">
        <w:rPr>
          <w:sz w:val="22"/>
          <w:szCs w:val="22"/>
        </w:rPr>
        <w:t xml:space="preserve">Срок обслуживания </w:t>
      </w:r>
      <w:r w:rsidR="00C66BF3">
        <w:rPr>
          <w:sz w:val="22"/>
          <w:szCs w:val="22"/>
        </w:rPr>
        <w:t>Клиента</w:t>
      </w:r>
      <w:r w:rsidRPr="008A46DD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8A46DD">
        <w:rPr>
          <w:bCs/>
          <w:sz w:val="22"/>
          <w:szCs w:val="22"/>
        </w:rPr>
        <w:t>за внесением Авансового платежа</w:t>
      </w:r>
      <w:r w:rsidRPr="008A46DD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6A03B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6A03B5">
        <w:rPr>
          <w:sz w:val="22"/>
          <w:szCs w:val="22"/>
        </w:rPr>
        <w:t xml:space="preserve">Банк вправе изменить дату начала обслуживания </w:t>
      </w:r>
      <w:r w:rsidR="00C66BF3" w:rsidRPr="006A03B5">
        <w:rPr>
          <w:sz w:val="22"/>
          <w:szCs w:val="22"/>
        </w:rPr>
        <w:t>Клиента</w:t>
      </w:r>
      <w:r w:rsidRPr="006A03B5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6A03B5">
        <w:rPr>
          <w:sz w:val="22"/>
          <w:szCs w:val="22"/>
        </w:rPr>
        <w:t>Клиента</w:t>
      </w:r>
      <w:r w:rsidRPr="006A03B5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6A03B5">
        <w:rPr>
          <w:sz w:val="22"/>
          <w:szCs w:val="22"/>
        </w:rPr>
        <w:t xml:space="preserve"> </w:t>
      </w:r>
    </w:p>
    <w:p w:rsidR="005933E2" w:rsidRPr="00165369" w:rsidRDefault="00CB050D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5D2415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5D2415">
        <w:rPr>
          <w:color w:val="000000"/>
          <w:sz w:val="22"/>
          <w:szCs w:val="22"/>
        </w:rPr>
        <w:t>подключении</w:t>
      </w:r>
      <w:r w:rsidRPr="005D2415">
        <w:rPr>
          <w:color w:val="000000"/>
          <w:sz w:val="22"/>
          <w:szCs w:val="22"/>
        </w:rPr>
        <w:t xml:space="preserve"> Клиента  к Подсистеме «Интернет-</w:t>
      </w:r>
      <w:r w:rsidRPr="00165369">
        <w:rPr>
          <w:color w:val="000000"/>
          <w:sz w:val="22"/>
          <w:szCs w:val="22"/>
        </w:rPr>
        <w:t xml:space="preserve">Клиент». </w:t>
      </w:r>
      <w:r w:rsidR="00D11F5E" w:rsidRPr="00165369">
        <w:rPr>
          <w:color w:val="000000"/>
          <w:sz w:val="22"/>
          <w:szCs w:val="22"/>
        </w:rPr>
        <w:t xml:space="preserve"> </w:t>
      </w:r>
    </w:p>
    <w:p w:rsidR="00B137BF" w:rsidRPr="00165369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proofErr w:type="gramStart"/>
      <w:r w:rsidRPr="00165369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165369">
        <w:rPr>
          <w:sz w:val="22"/>
          <w:szCs w:val="22"/>
        </w:rPr>
        <w:t>Пакетной формы РКО</w:t>
      </w:r>
      <w:r w:rsidR="00D04596" w:rsidRPr="00165369">
        <w:rPr>
          <w:sz w:val="22"/>
          <w:szCs w:val="22"/>
        </w:rPr>
        <w:t xml:space="preserve"> </w:t>
      </w:r>
      <w:r w:rsidR="00695BEC" w:rsidRPr="00165369">
        <w:rPr>
          <w:sz w:val="22"/>
          <w:szCs w:val="22"/>
        </w:rPr>
        <w:t xml:space="preserve">и заключения </w:t>
      </w:r>
      <w:r w:rsidR="00C1573C" w:rsidRPr="00165369">
        <w:rPr>
          <w:sz w:val="22"/>
          <w:szCs w:val="22"/>
        </w:rPr>
        <w:t>Д</w:t>
      </w:r>
      <w:r w:rsidR="00695BEC" w:rsidRPr="00165369">
        <w:rPr>
          <w:sz w:val="22"/>
          <w:szCs w:val="22"/>
        </w:rPr>
        <w:t>оговора о предоставлении услуг с использованием систем</w:t>
      </w:r>
      <w:r w:rsidR="00AE044E" w:rsidRPr="00165369">
        <w:rPr>
          <w:sz w:val="22"/>
          <w:szCs w:val="22"/>
        </w:rPr>
        <w:t>ы</w:t>
      </w:r>
      <w:r w:rsidR="00695BEC" w:rsidRPr="00165369">
        <w:rPr>
          <w:sz w:val="22"/>
          <w:szCs w:val="22"/>
        </w:rPr>
        <w:t xml:space="preserve"> ДБО</w:t>
      </w:r>
      <w:r w:rsidRPr="00165369">
        <w:rPr>
          <w:color w:val="000000"/>
          <w:sz w:val="22"/>
          <w:szCs w:val="22"/>
        </w:rPr>
        <w:t xml:space="preserve">, </w:t>
      </w:r>
      <w:r w:rsidRPr="00165369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165369">
        <w:rPr>
          <w:bCs/>
          <w:color w:val="000000"/>
          <w:sz w:val="22"/>
          <w:szCs w:val="22"/>
        </w:rPr>
        <w:t xml:space="preserve"> </w:t>
      </w:r>
      <w:r w:rsidR="00AE044E" w:rsidRPr="00165369">
        <w:rPr>
          <w:color w:val="000000"/>
          <w:sz w:val="22"/>
          <w:szCs w:val="22"/>
        </w:rPr>
        <w:t>«Интернет-Клиент»</w:t>
      </w:r>
      <w:r w:rsidRPr="00165369">
        <w:rPr>
          <w:bCs/>
          <w:color w:val="000000"/>
          <w:sz w:val="22"/>
          <w:szCs w:val="22"/>
        </w:rPr>
        <w:t>.</w:t>
      </w:r>
      <w:r w:rsidR="006A03B5" w:rsidRPr="00165369">
        <w:rPr>
          <w:bCs/>
          <w:color w:val="000000"/>
          <w:sz w:val="22"/>
          <w:szCs w:val="22"/>
        </w:rPr>
        <w:t xml:space="preserve"> </w:t>
      </w:r>
      <w:proofErr w:type="gramEnd"/>
    </w:p>
    <w:p w:rsidR="006A03B5" w:rsidRPr="00165369" w:rsidRDefault="006A03B5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65369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6A03B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165369">
        <w:rPr>
          <w:sz w:val="22"/>
          <w:szCs w:val="22"/>
        </w:rPr>
        <w:t>Перечень операций с денежными средствами, находящимися на Расчетном счете, и связанных с</w:t>
      </w:r>
      <w:r w:rsidRPr="006A03B5">
        <w:rPr>
          <w:sz w:val="22"/>
          <w:szCs w:val="22"/>
        </w:rPr>
        <w:t xml:space="preserve"> ними услуг в объеме Пакетной формы РКО определен в Тарифах Банка, установленных для Тарифного плана, указанного </w:t>
      </w:r>
      <w:r w:rsidR="00C66BF3" w:rsidRPr="006A03B5">
        <w:rPr>
          <w:sz w:val="22"/>
          <w:szCs w:val="22"/>
        </w:rPr>
        <w:t>Клиентом</w:t>
      </w:r>
      <w:r w:rsidRPr="006A03B5">
        <w:rPr>
          <w:sz w:val="22"/>
          <w:szCs w:val="22"/>
        </w:rPr>
        <w:t xml:space="preserve"> в </w:t>
      </w:r>
      <w:r w:rsidR="006A03B5" w:rsidRPr="006A03B5">
        <w:rPr>
          <w:sz w:val="22"/>
          <w:szCs w:val="22"/>
        </w:rPr>
        <w:t>З</w:t>
      </w:r>
      <w:r w:rsidRPr="006A03B5">
        <w:rPr>
          <w:sz w:val="22"/>
          <w:szCs w:val="22"/>
        </w:rPr>
        <w:t>аявлении.</w:t>
      </w:r>
    </w:p>
    <w:p w:rsidR="00AE06F4" w:rsidRPr="008A46DD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A46DD">
        <w:rPr>
          <w:sz w:val="22"/>
          <w:szCs w:val="22"/>
        </w:rPr>
        <w:t xml:space="preserve">Обслуживание </w:t>
      </w:r>
      <w:r w:rsidR="00C66BF3">
        <w:rPr>
          <w:sz w:val="22"/>
          <w:szCs w:val="22"/>
        </w:rPr>
        <w:t>Клиента</w:t>
      </w:r>
      <w:r w:rsidRPr="008A46DD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8A46DD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A46DD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F7557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393E4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393E45">
        <w:rPr>
          <w:rFonts w:asciiTheme="majorHAnsi" w:hAnsiTheme="majorHAnsi"/>
          <w:b/>
          <w:sz w:val="22"/>
          <w:szCs w:val="22"/>
        </w:rPr>
        <w:t>ВЗИМАНИЕ КОМИС</w:t>
      </w:r>
      <w:r w:rsidR="00C7582E">
        <w:rPr>
          <w:rFonts w:asciiTheme="majorHAnsi" w:hAnsiTheme="majorHAnsi"/>
          <w:b/>
          <w:sz w:val="22"/>
          <w:szCs w:val="22"/>
        </w:rPr>
        <w:t>С</w:t>
      </w:r>
      <w:r w:rsidRPr="00393E45">
        <w:rPr>
          <w:rFonts w:asciiTheme="majorHAnsi" w:hAnsiTheme="majorHAnsi"/>
          <w:b/>
          <w:sz w:val="22"/>
          <w:szCs w:val="22"/>
        </w:rPr>
        <w:t>И</w:t>
      </w:r>
      <w:r w:rsidR="00C7582E">
        <w:rPr>
          <w:rFonts w:asciiTheme="majorHAnsi" w:hAnsiTheme="majorHAnsi"/>
          <w:b/>
          <w:sz w:val="22"/>
          <w:szCs w:val="22"/>
        </w:rPr>
        <w:t>О</w:t>
      </w:r>
      <w:r w:rsidRPr="00393E45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404579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393E4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93E45">
        <w:rPr>
          <w:sz w:val="22"/>
          <w:szCs w:val="22"/>
        </w:rPr>
        <w:t xml:space="preserve">Услуги  Банка за обслуживание по Пакетной форме РКО </w:t>
      </w:r>
      <w:r w:rsidR="00C66BF3">
        <w:rPr>
          <w:sz w:val="22"/>
          <w:szCs w:val="22"/>
        </w:rPr>
        <w:t>Клиент</w:t>
      </w:r>
      <w:r w:rsidRPr="00393E45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>
        <w:rPr>
          <w:sz w:val="22"/>
          <w:szCs w:val="22"/>
        </w:rPr>
        <w:t>Клиентом</w:t>
      </w:r>
      <w:r w:rsidRPr="00393E45">
        <w:rPr>
          <w:sz w:val="22"/>
          <w:szCs w:val="22"/>
        </w:rPr>
        <w:t xml:space="preserve"> акцепта.</w:t>
      </w:r>
    </w:p>
    <w:p w:rsidR="00AE06F4" w:rsidRPr="00393E4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93E45">
        <w:rPr>
          <w:sz w:val="22"/>
          <w:szCs w:val="22"/>
        </w:rPr>
        <w:lastRenderedPageBreak/>
        <w:t xml:space="preserve"> Уплата </w:t>
      </w:r>
      <w:r w:rsidRPr="00393E45">
        <w:rPr>
          <w:bCs/>
          <w:sz w:val="22"/>
          <w:szCs w:val="22"/>
        </w:rPr>
        <w:t>Авансового платежа</w:t>
      </w:r>
      <w:r w:rsidRPr="00393E45">
        <w:rPr>
          <w:b/>
          <w:bCs/>
          <w:sz w:val="22"/>
          <w:szCs w:val="22"/>
        </w:rPr>
        <w:t xml:space="preserve"> </w:t>
      </w:r>
      <w:r w:rsidRPr="00393E45">
        <w:rPr>
          <w:sz w:val="22"/>
          <w:szCs w:val="22"/>
        </w:rPr>
        <w:t xml:space="preserve">осуществляется </w:t>
      </w:r>
      <w:r w:rsidR="00C66BF3">
        <w:rPr>
          <w:sz w:val="22"/>
          <w:szCs w:val="22"/>
        </w:rPr>
        <w:t>Клиентом</w:t>
      </w:r>
      <w:r w:rsidRPr="00393E45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393E4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93E45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1F1AD4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93E45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>
        <w:rPr>
          <w:bCs/>
          <w:sz w:val="22"/>
          <w:szCs w:val="22"/>
        </w:rPr>
        <w:t>Клиента</w:t>
      </w:r>
      <w:r w:rsidRPr="00393E45">
        <w:rPr>
          <w:bCs/>
          <w:sz w:val="22"/>
          <w:szCs w:val="22"/>
        </w:rPr>
        <w:t xml:space="preserve">  сумма задолженности </w:t>
      </w:r>
      <w:r w:rsidR="00C66BF3">
        <w:rPr>
          <w:bCs/>
          <w:sz w:val="22"/>
          <w:szCs w:val="22"/>
        </w:rPr>
        <w:t>Клиента</w:t>
      </w:r>
      <w:r w:rsidRPr="00393E45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</w:t>
      </w:r>
      <w:r w:rsidRPr="001F1AD4">
        <w:rPr>
          <w:bCs/>
          <w:sz w:val="22"/>
          <w:szCs w:val="22"/>
        </w:rPr>
        <w:t>ательством Российской Федерации.</w:t>
      </w:r>
      <w:r w:rsidRPr="001F1AD4">
        <w:rPr>
          <w:sz w:val="22"/>
          <w:szCs w:val="22"/>
        </w:rPr>
        <w:t xml:space="preserve"> </w:t>
      </w:r>
    </w:p>
    <w:p w:rsidR="00AE06F4" w:rsidRPr="001F1AD4" w:rsidRDefault="0081507C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proofErr w:type="gramStart"/>
      <w:r w:rsidRPr="001F1AD4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1F1AD4">
        <w:rPr>
          <w:sz w:val="22"/>
          <w:szCs w:val="22"/>
        </w:rPr>
        <w:t xml:space="preserve">, Банк в одностороннем порядке переводит </w:t>
      </w:r>
      <w:r w:rsidR="00C66BF3" w:rsidRPr="001F1AD4">
        <w:rPr>
          <w:sz w:val="22"/>
          <w:szCs w:val="22"/>
        </w:rPr>
        <w:t>Клиента</w:t>
      </w:r>
      <w:r w:rsidR="00AE06F4" w:rsidRPr="001F1AD4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</w:t>
      </w:r>
      <w:proofErr w:type="gramEnd"/>
      <w:r w:rsidR="00AE06F4" w:rsidRPr="001F1AD4">
        <w:rPr>
          <w:sz w:val="22"/>
          <w:szCs w:val="22"/>
        </w:rPr>
        <w:t xml:space="preserve"> календарного месяца. Последующее подключение к Пакетной форме РКО по инициативе </w:t>
      </w:r>
      <w:r w:rsidR="00C66BF3" w:rsidRPr="001F1AD4">
        <w:rPr>
          <w:sz w:val="22"/>
          <w:szCs w:val="22"/>
        </w:rPr>
        <w:t>Клиента</w:t>
      </w:r>
      <w:r w:rsidR="00AE06F4" w:rsidRPr="001F1AD4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1F1AD4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В случае если </w:t>
      </w:r>
      <w:r w:rsidR="00C66BF3" w:rsidRPr="001F1AD4">
        <w:rPr>
          <w:sz w:val="22"/>
          <w:szCs w:val="22"/>
        </w:rPr>
        <w:t>Клиент</w:t>
      </w:r>
      <w:r w:rsidRPr="001F1AD4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), удержанный Авансовый платеж </w:t>
      </w:r>
      <w:r w:rsidR="00C66BF3" w:rsidRPr="001F1AD4">
        <w:rPr>
          <w:sz w:val="22"/>
          <w:szCs w:val="22"/>
        </w:rPr>
        <w:t>Клиенту</w:t>
      </w:r>
      <w:r w:rsidRPr="001F1AD4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1F1AD4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1F1AD4">
        <w:rPr>
          <w:sz w:val="22"/>
          <w:szCs w:val="22"/>
        </w:rPr>
        <w:t>Клиентом</w:t>
      </w:r>
      <w:r w:rsidRPr="001F1AD4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1F1AD4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1F1AD4">
        <w:rPr>
          <w:sz w:val="22"/>
          <w:szCs w:val="22"/>
        </w:rPr>
        <w:t>Клиент</w:t>
      </w:r>
      <w:r w:rsidRPr="001F1AD4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1F1AD4">
        <w:rPr>
          <w:sz w:val="22"/>
          <w:szCs w:val="22"/>
        </w:rPr>
        <w:t>Клиентом</w:t>
      </w:r>
      <w:r w:rsidRPr="001F1AD4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1F1AD4">
        <w:rPr>
          <w:sz w:val="22"/>
          <w:szCs w:val="22"/>
        </w:rPr>
        <w:t>Клиентом</w:t>
      </w:r>
      <w:r w:rsidRPr="001F1AD4">
        <w:rPr>
          <w:sz w:val="22"/>
          <w:szCs w:val="22"/>
        </w:rPr>
        <w:t xml:space="preserve"> акцепта.</w:t>
      </w:r>
    </w:p>
    <w:p w:rsidR="00AE06F4" w:rsidRPr="001F1AD4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В случае расторжения Договора до </w:t>
      </w:r>
      <w:r w:rsidR="00C7582E" w:rsidRPr="001F1AD4">
        <w:rPr>
          <w:sz w:val="22"/>
          <w:szCs w:val="22"/>
        </w:rPr>
        <w:t>истечения,</w:t>
      </w:r>
      <w:r w:rsidRPr="001F1AD4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1F1AD4">
        <w:rPr>
          <w:sz w:val="22"/>
          <w:szCs w:val="22"/>
        </w:rPr>
        <w:t>Клиенту</w:t>
      </w:r>
      <w:r w:rsidRPr="001F1AD4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1F1AD4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В случае если от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на закрытие расчетного счета), то </w:t>
      </w:r>
      <w:r w:rsidR="00C66BF3" w:rsidRPr="001F1AD4">
        <w:rPr>
          <w:sz w:val="22"/>
          <w:szCs w:val="22"/>
        </w:rPr>
        <w:t>Клиент</w:t>
      </w:r>
      <w:r w:rsidRPr="001F1AD4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>.</w:t>
      </w:r>
    </w:p>
    <w:p w:rsidR="00AE06F4" w:rsidRPr="001F1AD4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1F1AD4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1F1AD4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1F1AD4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1F1AD4" w:rsidRDefault="009F34ED" w:rsidP="009F34ED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1F1AD4">
        <w:rPr>
          <w:sz w:val="22"/>
          <w:szCs w:val="22"/>
        </w:rPr>
        <w:t>иную Пакетную форму РКО</w:t>
      </w:r>
      <w:r w:rsidR="00BD7098" w:rsidRPr="001F1AD4">
        <w:rPr>
          <w:sz w:val="22"/>
          <w:szCs w:val="22"/>
        </w:rPr>
        <w:t xml:space="preserve"> либо</w:t>
      </w:r>
      <w:r w:rsidRPr="001F1AD4">
        <w:rPr>
          <w:sz w:val="22"/>
          <w:szCs w:val="22"/>
        </w:rPr>
        <w:t xml:space="preserve"> Тарифный план посредством подписания </w:t>
      </w:r>
      <w:r w:rsidR="00A86BB5" w:rsidRPr="001F1AD4">
        <w:rPr>
          <w:sz w:val="22"/>
          <w:szCs w:val="22"/>
        </w:rPr>
        <w:t>нового</w:t>
      </w:r>
      <w:r w:rsidRPr="001F1AD4">
        <w:rPr>
          <w:sz w:val="22"/>
          <w:szCs w:val="22"/>
        </w:rPr>
        <w:t xml:space="preserve"> Заявления о присоединении к условиям РКО.</w:t>
      </w:r>
    </w:p>
    <w:p w:rsidR="00F41567" w:rsidRPr="001F1AD4" w:rsidRDefault="00F41567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Банк имеет право </w:t>
      </w:r>
      <w:r w:rsidR="00D72005" w:rsidRPr="001F1AD4">
        <w:rPr>
          <w:sz w:val="22"/>
          <w:szCs w:val="22"/>
        </w:rPr>
        <w:t>взимать</w:t>
      </w:r>
      <w:r w:rsidRPr="001F1AD4">
        <w:rPr>
          <w:sz w:val="22"/>
          <w:szCs w:val="22"/>
        </w:rPr>
        <w:t xml:space="preserve"> плату за переход на </w:t>
      </w:r>
      <w:r w:rsidR="004C4F24" w:rsidRPr="001F1AD4">
        <w:rPr>
          <w:sz w:val="22"/>
          <w:szCs w:val="22"/>
        </w:rPr>
        <w:t>иную Пакетную форму РКО либо Тарифный план</w:t>
      </w:r>
      <w:r w:rsidR="00722926" w:rsidRPr="001F1AD4">
        <w:rPr>
          <w:sz w:val="22"/>
          <w:szCs w:val="22"/>
        </w:rPr>
        <w:t xml:space="preserve"> в соответствии с </w:t>
      </w:r>
      <w:r w:rsidR="002F15EF" w:rsidRPr="001F1AD4">
        <w:rPr>
          <w:sz w:val="22"/>
          <w:szCs w:val="22"/>
        </w:rPr>
        <w:t>Т</w:t>
      </w:r>
      <w:r w:rsidR="00722926" w:rsidRPr="001F1AD4">
        <w:rPr>
          <w:sz w:val="22"/>
          <w:szCs w:val="22"/>
        </w:rPr>
        <w:t>арифами Банка</w:t>
      </w:r>
      <w:r w:rsidR="00193EF0" w:rsidRPr="001F1AD4">
        <w:rPr>
          <w:sz w:val="22"/>
          <w:szCs w:val="22"/>
        </w:rPr>
        <w:t>.</w:t>
      </w:r>
    </w:p>
    <w:p w:rsidR="00AE06F4" w:rsidRPr="001F1AD4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Обслуживание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в рамках новой Пакетной формы РКО начинается </w:t>
      </w:r>
      <w:proofErr w:type="gramStart"/>
      <w:r w:rsidRPr="001F1AD4">
        <w:rPr>
          <w:sz w:val="22"/>
          <w:szCs w:val="22"/>
        </w:rPr>
        <w:t>с  Даты активации</w:t>
      </w:r>
      <w:proofErr w:type="gramEnd"/>
      <w:r w:rsidRPr="001F1AD4">
        <w:rPr>
          <w:sz w:val="22"/>
          <w:szCs w:val="22"/>
        </w:rPr>
        <w:t xml:space="preserve">, указанной в «Заявлении о присоединении к условиям открытия и обслуживания расчетного счета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>».</w:t>
      </w:r>
    </w:p>
    <w:p w:rsidR="00AE06F4" w:rsidRPr="001F1AD4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</w:t>
      </w:r>
      <w:r w:rsidRPr="001F1AD4">
        <w:rPr>
          <w:bCs/>
          <w:sz w:val="22"/>
          <w:szCs w:val="22"/>
        </w:rPr>
        <w:t>Срок для внесения Авансового платежа</w:t>
      </w:r>
      <w:r w:rsidRPr="001F1AD4">
        <w:rPr>
          <w:b/>
          <w:bCs/>
          <w:sz w:val="22"/>
          <w:szCs w:val="22"/>
        </w:rPr>
        <w:t xml:space="preserve"> </w:t>
      </w:r>
      <w:r w:rsidRPr="001F1AD4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1F1AD4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1F1AD4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1F1AD4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1F1AD4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1F1AD4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1F1AD4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</w:t>
      </w:r>
      <w:r w:rsidRPr="001F1AD4">
        <w:rPr>
          <w:sz w:val="22"/>
          <w:szCs w:val="22"/>
        </w:rPr>
        <w:lastRenderedPageBreak/>
        <w:t>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1F1AD4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proofErr w:type="gramStart"/>
      <w:r w:rsidRPr="001F1AD4">
        <w:rPr>
          <w:sz w:val="22"/>
          <w:szCs w:val="22"/>
        </w:rPr>
        <w:t xml:space="preserve">Банк обязан информировать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1F1AD4">
        <w:rPr>
          <w:sz w:val="22"/>
          <w:szCs w:val="22"/>
        </w:rPr>
        <w:t>рабочих</w:t>
      </w:r>
      <w:r w:rsidRPr="001F1AD4">
        <w:rPr>
          <w:sz w:val="22"/>
          <w:szCs w:val="22"/>
        </w:rPr>
        <w:t xml:space="preserve"> дней до вступления в силу указанных изменений </w:t>
      </w:r>
      <w:r w:rsidR="00AC1646" w:rsidRPr="001F1AD4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4" w:history="1">
        <w:r w:rsidR="00AC1646" w:rsidRPr="001F1AD4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1F1AD4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1F1AD4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1F1AD4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1F1AD4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1F1AD4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  <w:proofErr w:type="gramEnd"/>
    </w:p>
    <w:p w:rsidR="00AE06F4" w:rsidRPr="001F1AD4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1F1AD4">
        <w:rPr>
          <w:sz w:val="22"/>
          <w:szCs w:val="22"/>
        </w:rPr>
        <w:t>Клиенту</w:t>
      </w:r>
      <w:r w:rsidRPr="001F1AD4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1F1AD4">
        <w:rPr>
          <w:sz w:val="22"/>
          <w:szCs w:val="22"/>
        </w:rPr>
        <w:t>Клиента</w:t>
      </w:r>
      <w:r w:rsidRPr="001F1AD4">
        <w:rPr>
          <w:sz w:val="22"/>
          <w:szCs w:val="22"/>
        </w:rPr>
        <w:t xml:space="preserve"> по данной Пакетной форме РКО.</w:t>
      </w:r>
    </w:p>
    <w:p w:rsidR="00AE06F4" w:rsidRPr="00393E4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1F1AD4">
        <w:rPr>
          <w:sz w:val="22"/>
          <w:szCs w:val="22"/>
        </w:rPr>
        <w:t xml:space="preserve"> В случае отмены Банком установленной </w:t>
      </w:r>
      <w:r w:rsidR="00C66BF3" w:rsidRPr="001F1AD4">
        <w:rPr>
          <w:sz w:val="22"/>
          <w:szCs w:val="22"/>
        </w:rPr>
        <w:t>К</w:t>
      </w:r>
      <w:r w:rsidR="00C66BF3">
        <w:rPr>
          <w:sz w:val="22"/>
          <w:szCs w:val="22"/>
        </w:rPr>
        <w:t>лиенту</w:t>
      </w:r>
      <w:r w:rsidRPr="00393E45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>
        <w:rPr>
          <w:sz w:val="22"/>
          <w:szCs w:val="22"/>
        </w:rPr>
        <w:t>Клиента</w:t>
      </w:r>
      <w:r w:rsidRPr="00393E45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F7557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72346C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72346C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F7557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72346C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72346C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>
        <w:rPr>
          <w:sz w:val="22"/>
          <w:szCs w:val="22"/>
        </w:rPr>
        <w:t>Клиентом</w:t>
      </w:r>
      <w:r w:rsidRPr="0072346C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72346C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72346C">
        <w:rPr>
          <w:sz w:val="22"/>
          <w:szCs w:val="22"/>
        </w:rPr>
        <w:t xml:space="preserve"> Срок обслуживания </w:t>
      </w:r>
      <w:r w:rsidR="00C66BF3">
        <w:rPr>
          <w:sz w:val="22"/>
          <w:szCs w:val="22"/>
        </w:rPr>
        <w:t>Клиента</w:t>
      </w:r>
      <w:r w:rsidRPr="0072346C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>
        <w:rPr>
          <w:sz w:val="22"/>
          <w:szCs w:val="22"/>
        </w:rPr>
        <w:t>Клиента</w:t>
      </w:r>
      <w:r w:rsidRPr="0072346C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72346C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72346C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5"/>
          <w:footerReference w:type="default" r:id="rId16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77D" w:rsidRDefault="0075677D">
      <w:r>
        <w:separator/>
      </w:r>
    </w:p>
  </w:endnote>
  <w:endnote w:type="continuationSeparator" w:id="0">
    <w:p w:rsidR="0075677D" w:rsidRDefault="007567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513894">
    <w:pPr>
      <w:pStyle w:val="a7"/>
      <w:jc w:val="center"/>
    </w:pPr>
    <w:fldSimple w:instr=" PAGE   \* MERGEFORMAT ">
      <w:r w:rsidR="001F1AD4">
        <w:rPr>
          <w:noProof/>
        </w:rPr>
        <w:t>5</w:t>
      </w:r>
    </w:fldSimple>
  </w:p>
  <w:p w:rsidR="0075677D" w:rsidRPr="005B0DDA" w:rsidRDefault="0075677D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75677D" w:rsidRPr="009853FE" w:rsidRDefault="0075677D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75677D" w:rsidRPr="006426AB" w:rsidRDefault="0075677D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795C61">
      <w:rPr>
        <w:i/>
        <w:sz w:val="20"/>
        <w:szCs w:val="20"/>
        <w:lang w:val="en-US"/>
      </w:rPr>
      <w:t>06</w:t>
    </w:r>
    <w:r>
      <w:rPr>
        <w:i/>
        <w:sz w:val="20"/>
        <w:szCs w:val="20"/>
        <w:lang w:val="en-US"/>
      </w:rPr>
      <w:t>.10.2015г.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75677D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75677D" w:rsidRDefault="0075677D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795C61">
      <w:rPr>
        <w:i/>
        <w:iCs/>
        <w:sz w:val="20"/>
        <w:szCs w:val="20"/>
        <w:lang w:val="en-US"/>
      </w:rPr>
      <w:t>06.</w:t>
    </w:r>
    <w:r>
      <w:rPr>
        <w:i/>
        <w:iCs/>
        <w:sz w:val="20"/>
        <w:szCs w:val="20"/>
        <w:lang w:val="en-US"/>
      </w:rPr>
      <w:t>10</w:t>
    </w:r>
    <w:r>
      <w:rPr>
        <w:i/>
        <w:iCs/>
        <w:sz w:val="20"/>
        <w:szCs w:val="20"/>
      </w:rPr>
      <w:t>.2015г.</w:t>
    </w:r>
  </w:p>
  <w:p w:rsidR="0075677D" w:rsidRPr="0063429D" w:rsidRDefault="0075677D" w:rsidP="00C81135">
    <w:pPr>
      <w:pStyle w:val="a7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513894" w:rsidP="00721917">
    <w:pPr>
      <w:pStyle w:val="a7"/>
      <w:jc w:val="center"/>
    </w:pPr>
    <w:fldSimple w:instr=" PAGE   \* MERGEFORMAT ">
      <w:r w:rsidR="001F1AD4">
        <w:rPr>
          <w:noProof/>
        </w:rPr>
        <w:t>3</w:t>
      </w:r>
    </w:fldSimple>
  </w:p>
  <w:p w:rsidR="0075677D" w:rsidRPr="004E04BC" w:rsidRDefault="0075677D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75677D" w:rsidRDefault="0075677D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75677D" w:rsidRPr="009853FE" w:rsidRDefault="0075677D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 xml:space="preserve">Действует с </w:t>
    </w:r>
    <w:r w:rsidR="00795C61">
      <w:rPr>
        <w:i/>
        <w:sz w:val="20"/>
        <w:szCs w:val="20"/>
        <w:lang w:val="en-US"/>
      </w:rPr>
      <w:t>06</w:t>
    </w:r>
    <w:r>
      <w:rPr>
        <w:i/>
        <w:sz w:val="20"/>
        <w:szCs w:val="20"/>
      </w:rPr>
      <w:t>.</w:t>
    </w:r>
    <w:r>
      <w:rPr>
        <w:i/>
        <w:sz w:val="20"/>
        <w:szCs w:val="20"/>
        <w:lang w:val="en-US"/>
      </w:rPr>
      <w:t>10</w:t>
    </w:r>
    <w:r>
      <w:rPr>
        <w:i/>
        <w:sz w:val="20"/>
        <w:szCs w:val="20"/>
      </w:rPr>
      <w:t>.2015г.</w:t>
    </w:r>
  </w:p>
  <w:p w:rsidR="0075677D" w:rsidRDefault="0075677D">
    <w:pPr>
      <w:pStyle w:val="a7"/>
      <w:jc w:val="center"/>
    </w:pPr>
  </w:p>
  <w:p w:rsidR="0075677D" w:rsidRDefault="0075677D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77D" w:rsidRDefault="0075677D">
      <w:r>
        <w:separator/>
      </w:r>
    </w:p>
  </w:footnote>
  <w:footnote w:type="continuationSeparator" w:id="0">
    <w:p w:rsidR="0075677D" w:rsidRDefault="0075677D">
      <w:r>
        <w:continuationSeparator/>
      </w:r>
    </w:p>
  </w:footnote>
  <w:footnote w:id="1">
    <w:p w:rsidR="0075677D" w:rsidRPr="00386291" w:rsidRDefault="0075677D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75677D" w:rsidRPr="002E5362" w:rsidRDefault="0075677D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51389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428.35pt;margin-top:-29.7pt;width:88.8pt;height:30.25pt;z-index:251657216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51389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style="position:absolute;margin-left:424.6pt;margin-top:-35.7pt;width:88.8pt;height:30.25pt;z-index:251658240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A3E790F"/>
    <w:multiLevelType w:val="multilevel"/>
    <w:tmpl w:val="E94472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imHei" w:eastAsia="SimHei" w:hAnsi="SimHei" w:hint="eastAsi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597DFA"/>
    <w:multiLevelType w:val="hybridMultilevel"/>
    <w:tmpl w:val="6D98D6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6918"/>
    <w:multiLevelType w:val="hybridMultilevel"/>
    <w:tmpl w:val="320659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2E291EE9"/>
    <w:multiLevelType w:val="hybridMultilevel"/>
    <w:tmpl w:val="EA66DB16"/>
    <w:lvl w:ilvl="0" w:tplc="020A756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2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160E5"/>
    <w:multiLevelType w:val="multilevel"/>
    <w:tmpl w:val="0419001F"/>
    <w:numStyleLink w:val="111111"/>
  </w:abstractNum>
  <w:abstractNum w:abstractNumId="3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5886E6C"/>
    <w:multiLevelType w:val="hybridMultilevel"/>
    <w:tmpl w:val="FC5272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8E4413F"/>
    <w:multiLevelType w:val="hybridMultilevel"/>
    <w:tmpl w:val="C4B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47"/>
  </w:num>
  <w:num w:numId="4">
    <w:abstractNumId w:val="5"/>
  </w:num>
  <w:num w:numId="5">
    <w:abstractNumId w:val="33"/>
  </w:num>
  <w:num w:numId="6">
    <w:abstractNumId w:val="7"/>
  </w:num>
  <w:num w:numId="7">
    <w:abstractNumId w:val="23"/>
  </w:num>
  <w:num w:numId="8">
    <w:abstractNumId w:val="45"/>
  </w:num>
  <w:num w:numId="9">
    <w:abstractNumId w:val="19"/>
  </w:num>
  <w:num w:numId="10">
    <w:abstractNumId w:val="35"/>
  </w:num>
  <w:num w:numId="11">
    <w:abstractNumId w:val="0"/>
  </w:num>
  <w:num w:numId="12">
    <w:abstractNumId w:val="25"/>
  </w:num>
  <w:num w:numId="13">
    <w:abstractNumId w:val="6"/>
  </w:num>
  <w:num w:numId="14">
    <w:abstractNumId w:val="4"/>
  </w:num>
  <w:num w:numId="15">
    <w:abstractNumId w:val="10"/>
  </w:num>
  <w:num w:numId="16">
    <w:abstractNumId w:val="18"/>
  </w:num>
  <w:num w:numId="17">
    <w:abstractNumId w:val="29"/>
  </w:num>
  <w:num w:numId="18">
    <w:abstractNumId w:val="21"/>
  </w:num>
  <w:num w:numId="19">
    <w:abstractNumId w:val="30"/>
  </w:num>
  <w:num w:numId="20">
    <w:abstractNumId w:val="1"/>
  </w:num>
  <w:num w:numId="21">
    <w:abstractNumId w:val="8"/>
  </w:num>
  <w:num w:numId="22">
    <w:abstractNumId w:val="3"/>
  </w:num>
  <w:num w:numId="23">
    <w:abstractNumId w:val="17"/>
  </w:num>
  <w:num w:numId="24">
    <w:abstractNumId w:val="14"/>
  </w:num>
  <w:num w:numId="25">
    <w:abstractNumId w:val="44"/>
  </w:num>
  <w:num w:numId="26">
    <w:abstractNumId w:val="46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28"/>
  </w:num>
  <w:num w:numId="32">
    <w:abstractNumId w:val="41"/>
  </w:num>
  <w:num w:numId="33">
    <w:abstractNumId w:val="9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6"/>
  </w:num>
  <w:num w:numId="39">
    <w:abstractNumId w:val="42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39"/>
  </w:num>
  <w:num w:numId="45">
    <w:abstractNumId w:val="37"/>
  </w:num>
  <w:num w:numId="46">
    <w:abstractNumId w:val="13"/>
  </w:num>
  <w:num w:numId="47">
    <w:abstractNumId w:val="4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hdrShapeDefaults>
    <o:shapedefaults v:ext="edit" spidmax="3077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724D"/>
    <w:rsid w:val="0004791A"/>
    <w:rsid w:val="00060299"/>
    <w:rsid w:val="00061A26"/>
    <w:rsid w:val="00061F4F"/>
    <w:rsid w:val="00062D00"/>
    <w:rsid w:val="00074B99"/>
    <w:rsid w:val="00081376"/>
    <w:rsid w:val="00084A33"/>
    <w:rsid w:val="00085D4E"/>
    <w:rsid w:val="00086CFD"/>
    <w:rsid w:val="00087FEC"/>
    <w:rsid w:val="00090C48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1A37"/>
    <w:rsid w:val="00133F59"/>
    <w:rsid w:val="00135755"/>
    <w:rsid w:val="00135C17"/>
    <w:rsid w:val="0014189D"/>
    <w:rsid w:val="00163273"/>
    <w:rsid w:val="00165369"/>
    <w:rsid w:val="00174492"/>
    <w:rsid w:val="00176F13"/>
    <w:rsid w:val="00182201"/>
    <w:rsid w:val="00183D25"/>
    <w:rsid w:val="00185EC3"/>
    <w:rsid w:val="00193EF0"/>
    <w:rsid w:val="00194C91"/>
    <w:rsid w:val="001A288F"/>
    <w:rsid w:val="001B2CD7"/>
    <w:rsid w:val="001B46BD"/>
    <w:rsid w:val="001C0098"/>
    <w:rsid w:val="001C2DCE"/>
    <w:rsid w:val="001C6516"/>
    <w:rsid w:val="001C7050"/>
    <w:rsid w:val="001D065B"/>
    <w:rsid w:val="001D6DF0"/>
    <w:rsid w:val="001E4CAA"/>
    <w:rsid w:val="001F056C"/>
    <w:rsid w:val="001F1AD4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42D3C"/>
    <w:rsid w:val="0024354B"/>
    <w:rsid w:val="00243564"/>
    <w:rsid w:val="0025154A"/>
    <w:rsid w:val="00254187"/>
    <w:rsid w:val="00256A15"/>
    <w:rsid w:val="00260294"/>
    <w:rsid w:val="0026098C"/>
    <w:rsid w:val="002614DF"/>
    <w:rsid w:val="002638B0"/>
    <w:rsid w:val="00274F2B"/>
    <w:rsid w:val="002839A5"/>
    <w:rsid w:val="00286E02"/>
    <w:rsid w:val="002A5E29"/>
    <w:rsid w:val="002A630E"/>
    <w:rsid w:val="002B3AB5"/>
    <w:rsid w:val="002B5D73"/>
    <w:rsid w:val="002C30E0"/>
    <w:rsid w:val="002D4D45"/>
    <w:rsid w:val="002E0B17"/>
    <w:rsid w:val="002E4DB8"/>
    <w:rsid w:val="002E6947"/>
    <w:rsid w:val="002F15EF"/>
    <w:rsid w:val="002F33EA"/>
    <w:rsid w:val="002F6E06"/>
    <w:rsid w:val="003030A2"/>
    <w:rsid w:val="003030F6"/>
    <w:rsid w:val="00305F48"/>
    <w:rsid w:val="00312007"/>
    <w:rsid w:val="00316F2E"/>
    <w:rsid w:val="00324F49"/>
    <w:rsid w:val="00327650"/>
    <w:rsid w:val="00331C97"/>
    <w:rsid w:val="003363A1"/>
    <w:rsid w:val="003364B3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4679"/>
    <w:rsid w:val="00454D59"/>
    <w:rsid w:val="00463B78"/>
    <w:rsid w:val="0046502E"/>
    <w:rsid w:val="00466632"/>
    <w:rsid w:val="00472C2D"/>
    <w:rsid w:val="00477A89"/>
    <w:rsid w:val="00482AD6"/>
    <w:rsid w:val="00487D70"/>
    <w:rsid w:val="00490F7C"/>
    <w:rsid w:val="00491304"/>
    <w:rsid w:val="00491747"/>
    <w:rsid w:val="00493E2D"/>
    <w:rsid w:val="00495422"/>
    <w:rsid w:val="00495820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3395"/>
    <w:rsid w:val="004D3C31"/>
    <w:rsid w:val="004D60E5"/>
    <w:rsid w:val="004E04BC"/>
    <w:rsid w:val="004E06DC"/>
    <w:rsid w:val="004E5AC1"/>
    <w:rsid w:val="004E689B"/>
    <w:rsid w:val="004F34F9"/>
    <w:rsid w:val="00505FEC"/>
    <w:rsid w:val="00513894"/>
    <w:rsid w:val="00516B00"/>
    <w:rsid w:val="00520EBA"/>
    <w:rsid w:val="005228B8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3A4D"/>
    <w:rsid w:val="005A3B33"/>
    <w:rsid w:val="005A4A11"/>
    <w:rsid w:val="005A6665"/>
    <w:rsid w:val="005B0DDA"/>
    <w:rsid w:val="005C1BD6"/>
    <w:rsid w:val="005C3D57"/>
    <w:rsid w:val="005C3EEA"/>
    <w:rsid w:val="005C5A6E"/>
    <w:rsid w:val="005D016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3DBE"/>
    <w:rsid w:val="007C7F4E"/>
    <w:rsid w:val="007D0EDC"/>
    <w:rsid w:val="007D4335"/>
    <w:rsid w:val="007D4FB9"/>
    <w:rsid w:val="007D7C81"/>
    <w:rsid w:val="007F096D"/>
    <w:rsid w:val="007F5798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701FA"/>
    <w:rsid w:val="00873B20"/>
    <w:rsid w:val="00884181"/>
    <w:rsid w:val="008873B0"/>
    <w:rsid w:val="008A46DD"/>
    <w:rsid w:val="008A6C7E"/>
    <w:rsid w:val="008B26D4"/>
    <w:rsid w:val="008B7617"/>
    <w:rsid w:val="008B772A"/>
    <w:rsid w:val="008B7C4A"/>
    <w:rsid w:val="008F3173"/>
    <w:rsid w:val="008F3319"/>
    <w:rsid w:val="008F72B1"/>
    <w:rsid w:val="00912E2F"/>
    <w:rsid w:val="00920768"/>
    <w:rsid w:val="00921654"/>
    <w:rsid w:val="0092406B"/>
    <w:rsid w:val="009266A4"/>
    <w:rsid w:val="00935707"/>
    <w:rsid w:val="00944B21"/>
    <w:rsid w:val="0095085E"/>
    <w:rsid w:val="0095427C"/>
    <w:rsid w:val="00961304"/>
    <w:rsid w:val="00967166"/>
    <w:rsid w:val="00973F94"/>
    <w:rsid w:val="009744D0"/>
    <w:rsid w:val="009801DB"/>
    <w:rsid w:val="00980883"/>
    <w:rsid w:val="00980C1A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7355"/>
    <w:rsid w:val="00AA076E"/>
    <w:rsid w:val="00AA2F18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E044E"/>
    <w:rsid w:val="00AE06F4"/>
    <w:rsid w:val="00AE3858"/>
    <w:rsid w:val="00AE4A9D"/>
    <w:rsid w:val="00AF26BC"/>
    <w:rsid w:val="00B01B47"/>
    <w:rsid w:val="00B03A05"/>
    <w:rsid w:val="00B0427E"/>
    <w:rsid w:val="00B052D2"/>
    <w:rsid w:val="00B12BD0"/>
    <w:rsid w:val="00B137BF"/>
    <w:rsid w:val="00B15803"/>
    <w:rsid w:val="00B24B92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719C2"/>
    <w:rsid w:val="00B71E16"/>
    <w:rsid w:val="00B74FCF"/>
    <w:rsid w:val="00B762B4"/>
    <w:rsid w:val="00B82461"/>
    <w:rsid w:val="00B853AE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4519"/>
    <w:rsid w:val="00C92013"/>
    <w:rsid w:val="00C9334A"/>
    <w:rsid w:val="00C9752E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E1B"/>
    <w:rsid w:val="00D11F5E"/>
    <w:rsid w:val="00D3082A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96C76"/>
    <w:rsid w:val="00DA4F32"/>
    <w:rsid w:val="00DC6425"/>
    <w:rsid w:val="00DE2C1D"/>
    <w:rsid w:val="00E03AE9"/>
    <w:rsid w:val="00E04C71"/>
    <w:rsid w:val="00E12B9C"/>
    <w:rsid w:val="00E16870"/>
    <w:rsid w:val="00E1758B"/>
    <w:rsid w:val="00E21E21"/>
    <w:rsid w:val="00E24347"/>
    <w:rsid w:val="00E26492"/>
    <w:rsid w:val="00E26EC7"/>
    <w:rsid w:val="00E474D2"/>
    <w:rsid w:val="00E6091E"/>
    <w:rsid w:val="00E7155F"/>
    <w:rsid w:val="00E71DF4"/>
    <w:rsid w:val="00E90DCA"/>
    <w:rsid w:val="00EA1585"/>
    <w:rsid w:val="00EA397D"/>
    <w:rsid w:val="00EA40C6"/>
    <w:rsid w:val="00EB036F"/>
    <w:rsid w:val="00EB3B66"/>
    <w:rsid w:val="00EB4692"/>
    <w:rsid w:val="00EC447C"/>
    <w:rsid w:val="00EC522E"/>
    <w:rsid w:val="00ED5F63"/>
    <w:rsid w:val="00EE7BE1"/>
    <w:rsid w:val="00EE7D76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96AB0"/>
    <w:rsid w:val="00F96F67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FEE66-9292-4D6D-BE1A-A8E7AB6A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10</Pages>
  <Words>4622</Words>
  <Characters>26350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30911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54</cp:revision>
  <cp:lastPrinted>2015-07-31T07:41:00Z</cp:lastPrinted>
  <dcterms:created xsi:type="dcterms:W3CDTF">2015-04-08T14:28:00Z</dcterms:created>
  <dcterms:modified xsi:type="dcterms:W3CDTF">2016-09-09T10:37:00Z</dcterms:modified>
</cp:coreProperties>
</file>